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8E74A0" w14:textId="77777777" w:rsidR="00297F6B" w:rsidRPr="00221BFA" w:rsidRDefault="00CB0B01" w:rsidP="00221BFA">
      <w:pPr>
        <w:spacing w:line="320" w:lineRule="exact"/>
        <w:ind w:rightChars="-600" w:right="-1260"/>
        <w:jc w:val="left"/>
        <w:rPr>
          <w:rFonts w:asciiTheme="minorHAnsi" w:eastAsiaTheme="minorHAnsi" w:hAnsiTheme="minorHAnsi"/>
          <w:b/>
          <w:bCs/>
          <w:sz w:val="24"/>
        </w:rPr>
      </w:pPr>
      <w:r w:rsidRPr="00221BFA">
        <w:rPr>
          <w:rFonts w:asciiTheme="minorHAnsi" w:eastAsiaTheme="minorHAnsi" w:hAnsiTheme="minorHAnsi" w:hint="eastAsia"/>
          <w:b/>
          <w:bCs/>
          <w:sz w:val="24"/>
        </w:rPr>
        <w:t>アルバック</w:t>
      </w:r>
      <w:r w:rsidR="00297F6B" w:rsidRPr="00221BFA">
        <w:rPr>
          <w:rFonts w:asciiTheme="minorHAnsi" w:eastAsiaTheme="minorHAnsi" w:hAnsiTheme="minorHAnsi" w:hint="eastAsia"/>
          <w:b/>
          <w:bCs/>
          <w:sz w:val="24"/>
        </w:rPr>
        <w:t>健康保険組合　御中</w:t>
      </w:r>
    </w:p>
    <w:p w14:paraId="171D0EE5" w14:textId="77777777" w:rsidR="00297F6B" w:rsidRPr="00221BFA" w:rsidRDefault="00297F6B" w:rsidP="00221BFA">
      <w:pPr>
        <w:spacing w:line="320" w:lineRule="exact"/>
        <w:ind w:firstLineChars="100" w:firstLine="235"/>
        <w:rPr>
          <w:rFonts w:asciiTheme="minorHAnsi" w:eastAsiaTheme="minorHAnsi" w:hAnsiTheme="minorHAnsi"/>
          <w:b/>
          <w:sz w:val="24"/>
          <w:szCs w:val="32"/>
        </w:rPr>
      </w:pPr>
    </w:p>
    <w:p w14:paraId="50D128E7" w14:textId="00B89F3A" w:rsidR="00297F6B" w:rsidRPr="00221BFA" w:rsidRDefault="00EC3AF0" w:rsidP="00221BFA">
      <w:pPr>
        <w:spacing w:line="320" w:lineRule="exact"/>
        <w:jc w:val="center"/>
        <w:rPr>
          <w:rFonts w:asciiTheme="minorHAnsi" w:eastAsiaTheme="minorHAnsi" w:hAnsiTheme="minorHAnsi"/>
          <w:b/>
          <w:sz w:val="32"/>
          <w:szCs w:val="32"/>
          <w:u w:val="single"/>
        </w:rPr>
      </w:pPr>
      <w:r w:rsidRPr="007A3CD5">
        <w:rPr>
          <w:rFonts w:asciiTheme="minorHAnsi" w:eastAsiaTheme="minorHAnsi" w:hAnsiTheme="minorHAnsi" w:hint="eastAsia"/>
          <w:b/>
          <w:spacing w:val="235"/>
          <w:kern w:val="0"/>
          <w:sz w:val="32"/>
          <w:szCs w:val="32"/>
          <w:u w:val="single"/>
          <w:fitText w:val="1884" w:id="-1015302144"/>
        </w:rPr>
        <w:t>誓約</w:t>
      </w:r>
      <w:r w:rsidRPr="007A3CD5">
        <w:rPr>
          <w:rFonts w:asciiTheme="minorHAnsi" w:eastAsiaTheme="minorHAnsi" w:hAnsiTheme="minorHAnsi" w:hint="eastAsia"/>
          <w:b/>
          <w:spacing w:val="1"/>
          <w:kern w:val="0"/>
          <w:sz w:val="32"/>
          <w:szCs w:val="32"/>
          <w:u w:val="single"/>
          <w:fitText w:val="1884" w:id="-1015302144"/>
        </w:rPr>
        <w:t>書</w:t>
      </w:r>
    </w:p>
    <w:p w14:paraId="031B0B3A" w14:textId="77777777" w:rsidR="00ED299F" w:rsidRPr="00221BFA" w:rsidRDefault="00ED299F" w:rsidP="00221BFA">
      <w:pPr>
        <w:spacing w:line="320" w:lineRule="exact"/>
        <w:jc w:val="center"/>
        <w:rPr>
          <w:rFonts w:asciiTheme="minorHAnsi" w:eastAsiaTheme="minorHAnsi" w:hAnsiTheme="minorHAnsi"/>
          <w:b/>
          <w:sz w:val="32"/>
          <w:szCs w:val="32"/>
          <w:u w:val="single"/>
        </w:rPr>
      </w:pPr>
    </w:p>
    <w:p w14:paraId="3F8A535D" w14:textId="77777777" w:rsidR="003F1597" w:rsidRPr="00221BFA" w:rsidRDefault="00ED299F" w:rsidP="00221BFA">
      <w:pPr>
        <w:spacing w:line="320" w:lineRule="exact"/>
        <w:rPr>
          <w:rFonts w:asciiTheme="minorHAnsi" w:eastAsiaTheme="minorHAnsi" w:hAnsiTheme="minorHAnsi"/>
          <w:bCs/>
          <w:sz w:val="22"/>
          <w:szCs w:val="22"/>
        </w:rPr>
      </w:pPr>
      <w:r w:rsidRPr="00221BFA">
        <w:rPr>
          <w:rFonts w:asciiTheme="minorHAnsi" w:eastAsiaTheme="minorHAnsi" w:hAnsiTheme="minorHAnsi" w:hint="eastAsia"/>
          <w:bCs/>
          <w:sz w:val="22"/>
          <w:szCs w:val="22"/>
        </w:rPr>
        <w:t>該当項目にご回答ください。最後に署名いただき</w:t>
      </w:r>
      <w:r w:rsidR="00EC3AF0" w:rsidRPr="00221BFA">
        <w:rPr>
          <w:rFonts w:asciiTheme="minorHAnsi" w:eastAsiaTheme="minorHAnsi" w:hAnsiTheme="minorHAnsi" w:hint="eastAsia"/>
          <w:bCs/>
          <w:sz w:val="22"/>
          <w:szCs w:val="22"/>
        </w:rPr>
        <w:t>ご提出</w:t>
      </w:r>
      <w:r w:rsidR="00CB0B01" w:rsidRPr="00221BFA">
        <w:rPr>
          <w:rFonts w:asciiTheme="minorHAnsi" w:eastAsiaTheme="minorHAnsi" w:hAnsiTheme="minorHAnsi" w:hint="eastAsia"/>
          <w:bCs/>
          <w:sz w:val="22"/>
          <w:szCs w:val="22"/>
        </w:rPr>
        <w:t>をお願い致します。</w:t>
      </w:r>
    </w:p>
    <w:p w14:paraId="38ACDF78" w14:textId="77777777" w:rsidR="00090BCD" w:rsidRPr="00221BFA" w:rsidRDefault="00090BCD" w:rsidP="00221BFA">
      <w:pPr>
        <w:spacing w:line="320" w:lineRule="exact"/>
        <w:rPr>
          <w:rFonts w:asciiTheme="minorHAnsi" w:eastAsiaTheme="minorHAnsi" w:hAnsiTheme="minorHAnsi"/>
          <w:b/>
          <w:bCs/>
          <w:sz w:val="22"/>
          <w:szCs w:val="22"/>
        </w:rPr>
      </w:pPr>
    </w:p>
    <w:p w14:paraId="5B05D06A" w14:textId="77777777" w:rsidR="00152943" w:rsidRPr="00221BFA" w:rsidRDefault="007072B3" w:rsidP="00221BFA">
      <w:pPr>
        <w:spacing w:line="320" w:lineRule="exact"/>
        <w:rPr>
          <w:rFonts w:asciiTheme="minorHAnsi" w:eastAsiaTheme="minorHAnsi" w:hAnsiTheme="minorHAnsi"/>
          <w:sz w:val="24"/>
        </w:rPr>
      </w:pPr>
      <w:r w:rsidRPr="00221BFA">
        <w:rPr>
          <w:rFonts w:asciiTheme="minorHAnsi" w:eastAsiaTheme="minorHAnsi" w:hAnsiTheme="minorHAnsi" w:hint="eastAsia"/>
          <w:b/>
          <w:bCs/>
          <w:sz w:val="24"/>
        </w:rPr>
        <w:t>１.　認定対象者の氏名と退職日について</w:t>
      </w:r>
    </w:p>
    <w:p w14:paraId="091959D6" w14:textId="77777777" w:rsidR="006A0B25" w:rsidRPr="00221BFA" w:rsidRDefault="0044105A" w:rsidP="00221BFA">
      <w:pPr>
        <w:spacing w:line="320" w:lineRule="exact"/>
        <w:rPr>
          <w:rFonts w:asciiTheme="minorHAnsi" w:eastAsiaTheme="minorHAnsi" w:hAnsiTheme="minorHAnsi"/>
          <w:sz w:val="22"/>
          <w:szCs w:val="22"/>
        </w:rPr>
      </w:pPr>
      <w:r w:rsidRPr="00221BFA">
        <w:rPr>
          <w:rFonts w:asciiTheme="minorHAnsi" w:eastAsiaTheme="minorHAnsi" w:hAnsiTheme="minorHAnsi" w:hint="eastAsia"/>
          <w:sz w:val="22"/>
          <w:szCs w:val="22"/>
        </w:rPr>
        <w:t xml:space="preserve">　</w:t>
      </w:r>
    </w:p>
    <w:p w14:paraId="2C982CBA" w14:textId="77777777" w:rsidR="00152943" w:rsidRPr="00221BFA" w:rsidRDefault="00152943" w:rsidP="00221BFA">
      <w:pPr>
        <w:spacing w:line="320" w:lineRule="exact"/>
        <w:rPr>
          <w:rFonts w:asciiTheme="minorHAnsi" w:eastAsiaTheme="minorHAnsi" w:hAnsiTheme="minorHAnsi"/>
          <w:sz w:val="22"/>
          <w:szCs w:val="22"/>
        </w:rPr>
      </w:pPr>
      <w:r w:rsidRPr="00221BFA">
        <w:rPr>
          <w:rFonts w:asciiTheme="minorHAnsi" w:eastAsiaTheme="minorHAnsi" w:hAnsiTheme="minorHAnsi" w:hint="eastAsia"/>
          <w:sz w:val="22"/>
          <w:szCs w:val="22"/>
        </w:rPr>
        <w:t xml:space="preserve">　</w:t>
      </w:r>
      <w:r w:rsidR="00F14D9C" w:rsidRPr="00221BFA">
        <w:rPr>
          <w:rFonts w:asciiTheme="minorHAnsi" w:eastAsiaTheme="minorHAnsi" w:hAnsiTheme="minorHAnsi" w:hint="eastAsia"/>
          <w:sz w:val="22"/>
          <w:szCs w:val="22"/>
        </w:rPr>
        <w:t xml:space="preserve">　　</w:t>
      </w:r>
      <w:r w:rsidR="00F14D9C" w:rsidRPr="00221BFA">
        <w:rPr>
          <w:rFonts w:asciiTheme="minorHAnsi" w:eastAsiaTheme="minorHAnsi" w:hAnsiTheme="minorHAnsi" w:hint="eastAsia"/>
          <w:sz w:val="22"/>
          <w:szCs w:val="22"/>
          <w:u w:val="single"/>
        </w:rPr>
        <w:t>認定対象者</w:t>
      </w:r>
      <w:r w:rsidR="00A96B67" w:rsidRPr="00221BFA">
        <w:rPr>
          <w:rFonts w:asciiTheme="minorHAnsi" w:eastAsiaTheme="minorHAnsi" w:hAnsiTheme="minorHAnsi" w:hint="eastAsia"/>
          <w:sz w:val="22"/>
          <w:szCs w:val="22"/>
          <w:u w:val="single"/>
        </w:rPr>
        <w:t xml:space="preserve">氏名　　　</w:t>
      </w:r>
      <w:r w:rsidR="0044105A" w:rsidRPr="00221BFA">
        <w:rPr>
          <w:rFonts w:asciiTheme="minorHAnsi" w:eastAsiaTheme="minorHAnsi" w:hAnsiTheme="minorHAnsi" w:hint="eastAsia"/>
          <w:sz w:val="22"/>
          <w:szCs w:val="22"/>
          <w:u w:val="single"/>
        </w:rPr>
        <w:t xml:space="preserve">　　</w:t>
      </w:r>
      <w:r w:rsidR="00A96B67" w:rsidRPr="00221BFA">
        <w:rPr>
          <w:rFonts w:asciiTheme="minorHAnsi" w:eastAsiaTheme="minorHAnsi" w:hAnsiTheme="minorHAnsi" w:hint="eastAsia"/>
          <w:sz w:val="22"/>
          <w:szCs w:val="22"/>
          <w:u w:val="single"/>
        </w:rPr>
        <w:t xml:space="preserve">　　　　　　</w:t>
      </w:r>
      <w:r w:rsidRPr="00221BFA">
        <w:rPr>
          <w:rFonts w:asciiTheme="minorHAnsi" w:eastAsiaTheme="minorHAnsi" w:hAnsiTheme="minorHAnsi" w:hint="eastAsia"/>
          <w:sz w:val="22"/>
          <w:szCs w:val="22"/>
          <w:u w:val="single"/>
        </w:rPr>
        <w:t xml:space="preserve">　</w:t>
      </w:r>
      <w:r w:rsidR="00A96B67" w:rsidRPr="00221BFA">
        <w:rPr>
          <w:rFonts w:asciiTheme="minorHAnsi" w:eastAsiaTheme="minorHAnsi" w:hAnsiTheme="minorHAnsi" w:hint="eastAsia"/>
          <w:sz w:val="22"/>
          <w:szCs w:val="22"/>
          <w:u w:val="single"/>
        </w:rPr>
        <w:t xml:space="preserve">　</w:t>
      </w:r>
      <w:r w:rsidR="00A96B67" w:rsidRPr="00221BFA">
        <w:rPr>
          <w:rFonts w:asciiTheme="minorHAnsi" w:eastAsiaTheme="minorHAnsi" w:hAnsiTheme="minorHAnsi" w:hint="eastAsia"/>
          <w:sz w:val="22"/>
          <w:szCs w:val="22"/>
        </w:rPr>
        <w:t xml:space="preserve">　　　</w:t>
      </w:r>
      <w:r w:rsidRPr="00221BFA">
        <w:rPr>
          <w:rFonts w:asciiTheme="minorHAnsi" w:eastAsiaTheme="minorHAnsi" w:hAnsiTheme="minorHAnsi" w:hint="eastAsia"/>
          <w:sz w:val="22"/>
          <w:szCs w:val="22"/>
          <w:u w:val="single"/>
        </w:rPr>
        <w:t xml:space="preserve">　　　</w:t>
      </w:r>
      <w:r w:rsidR="003C223A" w:rsidRPr="00221BFA">
        <w:rPr>
          <w:rFonts w:asciiTheme="minorHAnsi" w:eastAsiaTheme="minorHAnsi" w:hAnsiTheme="minorHAnsi" w:hint="eastAsia"/>
          <w:sz w:val="22"/>
          <w:szCs w:val="22"/>
          <w:u w:val="single"/>
        </w:rPr>
        <w:t xml:space="preserve">　</w:t>
      </w:r>
      <w:r w:rsidRPr="00221BFA">
        <w:rPr>
          <w:rFonts w:asciiTheme="minorHAnsi" w:eastAsiaTheme="minorHAnsi" w:hAnsiTheme="minorHAnsi" w:hint="eastAsia"/>
          <w:sz w:val="22"/>
          <w:szCs w:val="22"/>
          <w:u w:val="single"/>
        </w:rPr>
        <w:t xml:space="preserve">　年　　　　月　　　</w:t>
      </w:r>
      <w:r w:rsidR="0044105A" w:rsidRPr="00221BFA">
        <w:rPr>
          <w:rFonts w:asciiTheme="minorHAnsi" w:eastAsiaTheme="minorHAnsi" w:hAnsiTheme="minorHAnsi" w:hint="eastAsia"/>
          <w:sz w:val="22"/>
          <w:szCs w:val="22"/>
          <w:u w:val="single"/>
        </w:rPr>
        <w:t xml:space="preserve">　</w:t>
      </w:r>
      <w:r w:rsidRPr="00221BFA">
        <w:rPr>
          <w:rFonts w:asciiTheme="minorHAnsi" w:eastAsiaTheme="minorHAnsi" w:hAnsiTheme="minorHAnsi" w:hint="eastAsia"/>
          <w:sz w:val="22"/>
          <w:szCs w:val="22"/>
          <w:u w:val="single"/>
        </w:rPr>
        <w:t>日　退職</w:t>
      </w:r>
    </w:p>
    <w:p w14:paraId="64F8A812" w14:textId="77777777" w:rsidR="00152943" w:rsidRPr="00221BFA" w:rsidRDefault="00152943" w:rsidP="00221BFA">
      <w:pPr>
        <w:spacing w:line="320" w:lineRule="exact"/>
        <w:rPr>
          <w:rFonts w:asciiTheme="minorHAnsi" w:eastAsiaTheme="minorHAnsi" w:hAnsiTheme="minorHAnsi"/>
          <w:sz w:val="22"/>
          <w:szCs w:val="22"/>
        </w:rPr>
      </w:pPr>
    </w:p>
    <w:p w14:paraId="3254A5D6" w14:textId="77777777" w:rsidR="007072B3" w:rsidRPr="00221BFA" w:rsidRDefault="007072B3" w:rsidP="00221BFA">
      <w:pPr>
        <w:spacing w:line="320" w:lineRule="exact"/>
        <w:rPr>
          <w:rFonts w:asciiTheme="minorHAnsi" w:eastAsiaTheme="minorHAnsi" w:hAnsiTheme="minorHAnsi"/>
          <w:b/>
          <w:bCs/>
          <w:sz w:val="24"/>
        </w:rPr>
      </w:pPr>
      <w:r w:rsidRPr="00221BFA">
        <w:rPr>
          <w:rFonts w:asciiTheme="minorHAnsi" w:eastAsiaTheme="minorHAnsi" w:hAnsiTheme="minorHAnsi" w:hint="eastAsia"/>
          <w:b/>
          <w:bCs/>
          <w:sz w:val="24"/>
        </w:rPr>
        <w:t>２.　雇用保険（失業給付金）について</w:t>
      </w:r>
    </w:p>
    <w:p w14:paraId="433E0A8F" w14:textId="77777777" w:rsidR="002E54C9" w:rsidRPr="00221BFA" w:rsidRDefault="003F1597" w:rsidP="00221BFA">
      <w:pPr>
        <w:spacing w:line="320" w:lineRule="exact"/>
        <w:ind w:firstLineChars="200" w:firstLine="440"/>
        <w:rPr>
          <w:rFonts w:asciiTheme="minorHAnsi" w:eastAsiaTheme="minorHAnsi" w:hAnsiTheme="minorHAnsi"/>
          <w:sz w:val="22"/>
          <w:szCs w:val="22"/>
        </w:rPr>
      </w:pPr>
      <w:r w:rsidRPr="00221BFA">
        <w:rPr>
          <w:rFonts w:asciiTheme="minorHAnsi" w:eastAsiaTheme="minorHAnsi" w:hAnsiTheme="minorHAnsi" w:hint="eastAsia"/>
          <w:sz w:val="22"/>
          <w:szCs w:val="22"/>
        </w:rPr>
        <w:t>□</w:t>
      </w:r>
      <w:r w:rsidR="009345FB" w:rsidRPr="00221BFA">
        <w:rPr>
          <w:rFonts w:asciiTheme="minorHAnsi" w:eastAsiaTheme="minorHAnsi" w:hAnsiTheme="minorHAnsi" w:hint="eastAsia"/>
          <w:sz w:val="22"/>
          <w:szCs w:val="22"/>
        </w:rPr>
        <w:t>(</w:t>
      </w:r>
      <w:r w:rsidR="003C223A" w:rsidRPr="00221BFA">
        <w:rPr>
          <w:rFonts w:asciiTheme="minorHAnsi" w:eastAsiaTheme="minorHAnsi" w:hAnsiTheme="minorHAnsi"/>
          <w:sz w:val="22"/>
          <w:szCs w:val="22"/>
        </w:rPr>
        <w:t>1</w:t>
      </w:r>
      <w:r w:rsidR="009345FB" w:rsidRPr="00221BFA">
        <w:rPr>
          <w:rFonts w:asciiTheme="minorHAnsi" w:eastAsiaTheme="minorHAnsi" w:hAnsiTheme="minorHAnsi" w:hint="eastAsia"/>
          <w:sz w:val="22"/>
          <w:szCs w:val="22"/>
        </w:rPr>
        <w:t>).</w:t>
      </w:r>
      <w:r w:rsidR="002E54C9" w:rsidRPr="00221BFA">
        <w:rPr>
          <w:rFonts w:asciiTheme="minorHAnsi" w:eastAsiaTheme="minorHAnsi" w:hAnsiTheme="minorHAnsi" w:hint="eastAsia"/>
          <w:sz w:val="22"/>
          <w:szCs w:val="22"/>
        </w:rPr>
        <w:t xml:space="preserve">　</w:t>
      </w:r>
      <w:r w:rsidR="00152943" w:rsidRPr="00221BFA">
        <w:rPr>
          <w:rFonts w:asciiTheme="minorHAnsi" w:eastAsiaTheme="minorHAnsi" w:hAnsiTheme="minorHAnsi" w:hint="eastAsia"/>
          <w:sz w:val="22"/>
          <w:szCs w:val="22"/>
        </w:rPr>
        <w:t>放棄する</w:t>
      </w:r>
      <w:r w:rsidR="00BD3C7A" w:rsidRPr="00221BFA">
        <w:rPr>
          <w:rFonts w:asciiTheme="minorHAnsi" w:eastAsiaTheme="minorHAnsi" w:hAnsiTheme="minorHAnsi" w:hint="eastAsia"/>
          <w:sz w:val="22"/>
          <w:szCs w:val="22"/>
        </w:rPr>
        <w:t xml:space="preserve">　（</w:t>
      </w:r>
      <w:r w:rsidR="00152943" w:rsidRPr="00221BFA">
        <w:rPr>
          <w:rFonts w:asciiTheme="minorHAnsi" w:eastAsiaTheme="minorHAnsi" w:hAnsiTheme="minorHAnsi" w:hint="eastAsia"/>
          <w:sz w:val="22"/>
          <w:szCs w:val="22"/>
        </w:rPr>
        <w:t>雇用保険の受給資格はあるが、</w:t>
      </w:r>
      <w:r w:rsidR="00A96B67" w:rsidRPr="00221BFA">
        <w:rPr>
          <w:rFonts w:asciiTheme="minorHAnsi" w:eastAsiaTheme="minorHAnsi" w:hAnsiTheme="minorHAnsi" w:hint="eastAsia"/>
          <w:sz w:val="22"/>
          <w:szCs w:val="22"/>
        </w:rPr>
        <w:t>失業給付</w:t>
      </w:r>
      <w:r w:rsidR="00152943" w:rsidRPr="00221BFA">
        <w:rPr>
          <w:rFonts w:asciiTheme="minorHAnsi" w:eastAsiaTheme="minorHAnsi" w:hAnsiTheme="minorHAnsi" w:hint="eastAsia"/>
          <w:sz w:val="22"/>
          <w:szCs w:val="22"/>
        </w:rPr>
        <w:t>の受給を放棄する方</w:t>
      </w:r>
      <w:r w:rsidR="00BD3C7A" w:rsidRPr="00221BFA">
        <w:rPr>
          <w:rFonts w:asciiTheme="minorHAnsi" w:eastAsiaTheme="minorHAnsi" w:hAnsiTheme="minorHAnsi" w:hint="eastAsia"/>
          <w:sz w:val="22"/>
          <w:szCs w:val="22"/>
        </w:rPr>
        <w:t>）</w:t>
      </w:r>
    </w:p>
    <w:p w14:paraId="3E27E8E4" w14:textId="77777777" w:rsidR="00261030" w:rsidRPr="00221BFA" w:rsidRDefault="00261030" w:rsidP="00221BFA">
      <w:pPr>
        <w:spacing w:line="320" w:lineRule="exact"/>
        <w:ind w:firstLineChars="600" w:firstLine="1320"/>
        <w:rPr>
          <w:rFonts w:asciiTheme="minorHAnsi" w:eastAsiaTheme="minorHAnsi" w:hAnsiTheme="minorHAnsi"/>
          <w:sz w:val="22"/>
          <w:szCs w:val="22"/>
        </w:rPr>
      </w:pPr>
      <w:r w:rsidRPr="00221BFA">
        <w:rPr>
          <w:rFonts w:asciiTheme="minorHAnsi" w:eastAsiaTheme="minorHAnsi" w:hAnsiTheme="minorHAnsi" w:hint="eastAsia"/>
          <w:sz w:val="22"/>
          <w:szCs w:val="22"/>
        </w:rPr>
        <w:t>なお、</w:t>
      </w:r>
      <w:r w:rsidR="00BD3C7A" w:rsidRPr="00221BFA">
        <w:rPr>
          <w:rFonts w:asciiTheme="minorHAnsi" w:eastAsiaTheme="minorHAnsi" w:hAnsiTheme="minorHAnsi" w:hint="eastAsia"/>
          <w:sz w:val="22"/>
          <w:szCs w:val="22"/>
        </w:rPr>
        <w:t>病気で働く事ができないため受給しない</w:t>
      </w:r>
      <w:r w:rsidR="00EE039D" w:rsidRPr="00221BFA">
        <w:rPr>
          <w:rFonts w:asciiTheme="minorHAnsi" w:eastAsiaTheme="minorHAnsi" w:hAnsiTheme="minorHAnsi" w:hint="eastAsia"/>
          <w:sz w:val="22"/>
          <w:szCs w:val="22"/>
        </w:rPr>
        <w:t>場合</w:t>
      </w:r>
      <w:r w:rsidRPr="00221BFA">
        <w:rPr>
          <w:rFonts w:asciiTheme="minorHAnsi" w:eastAsiaTheme="minorHAnsi" w:hAnsiTheme="minorHAnsi" w:hint="eastAsia"/>
          <w:sz w:val="22"/>
          <w:szCs w:val="22"/>
        </w:rPr>
        <w:t>は下記にも回答してください</w:t>
      </w:r>
    </w:p>
    <w:p w14:paraId="1C1E3D9C" w14:textId="77777777" w:rsidR="00BD3C7A" w:rsidRPr="00221BFA" w:rsidRDefault="005F2F44" w:rsidP="00221BFA">
      <w:pPr>
        <w:spacing w:line="320" w:lineRule="exact"/>
        <w:ind w:firstLineChars="600" w:firstLine="1320"/>
        <w:rPr>
          <w:rFonts w:asciiTheme="minorHAnsi" w:eastAsiaTheme="minorHAnsi" w:hAnsiTheme="minorHAnsi"/>
          <w:sz w:val="22"/>
          <w:szCs w:val="22"/>
        </w:rPr>
      </w:pPr>
      <w:r w:rsidRPr="00221BFA">
        <w:rPr>
          <w:rFonts w:asciiTheme="minorHAnsi" w:eastAsiaTheme="minorHAnsi" w:hAnsiTheme="minorHAnsi" w:hint="eastAsia"/>
          <w:sz w:val="22"/>
          <w:szCs w:val="22"/>
        </w:rPr>
        <w:t>前加入健保での傷病手当金の受給について</w:t>
      </w:r>
    </w:p>
    <w:p w14:paraId="4F2E47C9" w14:textId="77777777" w:rsidR="00870E17" w:rsidRPr="00221BFA" w:rsidRDefault="00EE039D" w:rsidP="00221BFA">
      <w:pPr>
        <w:spacing w:line="320" w:lineRule="exact"/>
        <w:ind w:firstLineChars="600" w:firstLine="1320"/>
        <w:rPr>
          <w:rFonts w:asciiTheme="minorHAnsi" w:eastAsiaTheme="minorHAnsi" w:hAnsiTheme="minorHAnsi"/>
          <w:sz w:val="22"/>
          <w:szCs w:val="22"/>
          <w:u w:val="single"/>
        </w:rPr>
      </w:pPr>
      <w:r w:rsidRPr="00221BFA">
        <w:rPr>
          <w:rFonts w:asciiTheme="minorHAnsi" w:eastAsiaTheme="minorHAnsi" w:hAnsiTheme="minorHAnsi" w:hint="eastAsia"/>
          <w:sz w:val="22"/>
          <w:szCs w:val="22"/>
        </w:rPr>
        <w:t>➡　　□</w:t>
      </w:r>
      <w:r w:rsidR="007072B3" w:rsidRPr="00221BFA">
        <w:rPr>
          <w:rFonts w:asciiTheme="minorHAnsi" w:eastAsiaTheme="minorHAnsi" w:hAnsiTheme="minorHAnsi" w:hint="eastAsia"/>
          <w:sz w:val="22"/>
          <w:szCs w:val="22"/>
        </w:rPr>
        <w:t xml:space="preserve">ア.　</w:t>
      </w:r>
      <w:r w:rsidRPr="00221BFA">
        <w:rPr>
          <w:rFonts w:asciiTheme="minorHAnsi" w:eastAsiaTheme="minorHAnsi" w:hAnsiTheme="minorHAnsi" w:hint="eastAsia"/>
          <w:sz w:val="22"/>
          <w:szCs w:val="22"/>
        </w:rPr>
        <w:t xml:space="preserve">受給していない　</w:t>
      </w:r>
      <w:r w:rsidR="005F2F44" w:rsidRPr="00221BFA">
        <w:rPr>
          <w:rFonts w:asciiTheme="minorHAnsi" w:eastAsiaTheme="minorHAnsi" w:hAnsiTheme="minorHAnsi" w:hint="eastAsia"/>
          <w:sz w:val="22"/>
          <w:szCs w:val="22"/>
        </w:rPr>
        <w:t xml:space="preserve">　　　　</w:t>
      </w:r>
      <w:r w:rsidR="0044105A" w:rsidRPr="00221BFA">
        <w:rPr>
          <w:rFonts w:asciiTheme="minorHAnsi" w:eastAsiaTheme="minorHAnsi" w:hAnsiTheme="minorHAnsi" w:hint="eastAsia"/>
          <w:sz w:val="22"/>
          <w:szCs w:val="22"/>
        </w:rPr>
        <w:t xml:space="preserve"> </w:t>
      </w:r>
      <w:r w:rsidRPr="00221BFA">
        <w:rPr>
          <w:rFonts w:asciiTheme="minorHAnsi" w:eastAsiaTheme="minorHAnsi" w:hAnsiTheme="minorHAnsi" w:hint="eastAsia"/>
          <w:sz w:val="22"/>
          <w:szCs w:val="22"/>
        </w:rPr>
        <w:t>□</w:t>
      </w:r>
      <w:r w:rsidR="007072B3" w:rsidRPr="00221BFA">
        <w:rPr>
          <w:rFonts w:asciiTheme="minorHAnsi" w:eastAsiaTheme="minorHAnsi" w:hAnsiTheme="minorHAnsi" w:hint="eastAsia"/>
          <w:sz w:val="22"/>
          <w:szCs w:val="22"/>
        </w:rPr>
        <w:t xml:space="preserve">イ.　</w:t>
      </w:r>
      <w:r w:rsidRPr="00221BFA">
        <w:rPr>
          <w:rFonts w:asciiTheme="minorHAnsi" w:eastAsiaTheme="minorHAnsi" w:hAnsiTheme="minorHAnsi" w:hint="eastAsia"/>
          <w:sz w:val="22"/>
          <w:szCs w:val="22"/>
        </w:rPr>
        <w:t>受給中、申請中</w:t>
      </w:r>
    </w:p>
    <w:p w14:paraId="3D84DA1D" w14:textId="5A8A24F5" w:rsidR="002E54C9" w:rsidRPr="00221BFA" w:rsidRDefault="003F1597" w:rsidP="00221BFA">
      <w:pPr>
        <w:spacing w:line="320" w:lineRule="exact"/>
        <w:ind w:firstLineChars="200" w:firstLine="440"/>
        <w:rPr>
          <w:rFonts w:asciiTheme="minorHAnsi" w:eastAsiaTheme="minorHAnsi" w:hAnsiTheme="minorHAnsi"/>
          <w:sz w:val="22"/>
          <w:szCs w:val="22"/>
        </w:rPr>
      </w:pPr>
      <w:r w:rsidRPr="00221BFA">
        <w:rPr>
          <w:rFonts w:asciiTheme="minorHAnsi" w:eastAsiaTheme="minorHAnsi" w:hAnsiTheme="minorHAnsi" w:hint="eastAsia"/>
          <w:sz w:val="22"/>
          <w:szCs w:val="22"/>
        </w:rPr>
        <w:t>□</w:t>
      </w:r>
      <w:r w:rsidR="007072B3" w:rsidRPr="00221BFA">
        <w:rPr>
          <w:rFonts w:asciiTheme="minorHAnsi" w:eastAsiaTheme="minorHAnsi" w:hAnsiTheme="minorHAnsi" w:hint="eastAsia"/>
          <w:sz w:val="22"/>
          <w:szCs w:val="22"/>
        </w:rPr>
        <w:t>(</w:t>
      </w:r>
      <w:r w:rsidR="003C223A" w:rsidRPr="00221BFA">
        <w:rPr>
          <w:rFonts w:asciiTheme="minorHAnsi" w:eastAsiaTheme="minorHAnsi" w:hAnsiTheme="minorHAnsi"/>
          <w:sz w:val="22"/>
          <w:szCs w:val="22"/>
        </w:rPr>
        <w:t>2</w:t>
      </w:r>
      <w:r w:rsidR="007072B3" w:rsidRPr="00221BFA">
        <w:rPr>
          <w:rFonts w:asciiTheme="minorHAnsi" w:eastAsiaTheme="minorHAnsi" w:hAnsiTheme="minorHAnsi" w:hint="eastAsia"/>
          <w:sz w:val="22"/>
          <w:szCs w:val="22"/>
        </w:rPr>
        <w:t>).</w:t>
      </w:r>
      <w:r w:rsidR="002E54C9" w:rsidRPr="00221BFA">
        <w:rPr>
          <w:rFonts w:asciiTheme="minorHAnsi" w:eastAsiaTheme="minorHAnsi" w:hAnsiTheme="minorHAnsi" w:hint="eastAsia"/>
          <w:sz w:val="22"/>
          <w:szCs w:val="22"/>
        </w:rPr>
        <w:t xml:space="preserve">　</w:t>
      </w:r>
      <w:r w:rsidR="00A96B67" w:rsidRPr="00221BFA">
        <w:rPr>
          <w:rFonts w:asciiTheme="minorHAnsi" w:eastAsiaTheme="minorHAnsi" w:hAnsiTheme="minorHAnsi" w:hint="eastAsia"/>
          <w:sz w:val="22"/>
          <w:szCs w:val="22"/>
        </w:rPr>
        <w:t>受給予定</w:t>
      </w:r>
      <w:r w:rsidR="00C644D7" w:rsidRPr="00221BFA">
        <w:rPr>
          <w:rFonts w:asciiTheme="minorHAnsi" w:eastAsiaTheme="minorHAnsi" w:hAnsiTheme="minorHAnsi" w:hint="eastAsia"/>
          <w:sz w:val="22"/>
          <w:szCs w:val="22"/>
        </w:rPr>
        <w:t>（再就職の意思があり、</w:t>
      </w:r>
      <w:r w:rsidR="00A96B67" w:rsidRPr="00221BFA">
        <w:rPr>
          <w:rFonts w:asciiTheme="minorHAnsi" w:eastAsiaTheme="minorHAnsi" w:hAnsiTheme="minorHAnsi" w:hint="eastAsia"/>
          <w:sz w:val="22"/>
          <w:szCs w:val="22"/>
        </w:rPr>
        <w:t>失業給付</w:t>
      </w:r>
      <w:r w:rsidR="00C644D7" w:rsidRPr="00221BFA">
        <w:rPr>
          <w:rFonts w:asciiTheme="minorHAnsi" w:eastAsiaTheme="minorHAnsi" w:hAnsiTheme="minorHAnsi" w:hint="eastAsia"/>
          <w:sz w:val="22"/>
          <w:szCs w:val="22"/>
        </w:rPr>
        <w:t>を受給する方）</w:t>
      </w:r>
    </w:p>
    <w:p w14:paraId="2CB05A2F" w14:textId="77777777" w:rsidR="00C644D7" w:rsidRPr="00221BFA" w:rsidRDefault="00C644D7" w:rsidP="00221BFA">
      <w:pPr>
        <w:spacing w:line="320" w:lineRule="exact"/>
        <w:ind w:firstLineChars="200" w:firstLine="440"/>
        <w:rPr>
          <w:rFonts w:asciiTheme="minorHAnsi" w:eastAsiaTheme="minorHAnsi" w:hAnsiTheme="minorHAnsi"/>
          <w:sz w:val="22"/>
          <w:szCs w:val="22"/>
        </w:rPr>
      </w:pPr>
      <w:r w:rsidRPr="00221BFA">
        <w:rPr>
          <w:rFonts w:asciiTheme="minorHAnsi" w:eastAsiaTheme="minorHAnsi" w:hAnsiTheme="minorHAnsi" w:hint="eastAsia"/>
          <w:sz w:val="22"/>
          <w:szCs w:val="22"/>
        </w:rPr>
        <w:t>□</w:t>
      </w:r>
      <w:r w:rsidR="007072B3" w:rsidRPr="00221BFA">
        <w:rPr>
          <w:rFonts w:asciiTheme="minorHAnsi" w:eastAsiaTheme="minorHAnsi" w:hAnsiTheme="minorHAnsi" w:hint="eastAsia"/>
          <w:sz w:val="22"/>
          <w:szCs w:val="22"/>
        </w:rPr>
        <w:t>(</w:t>
      </w:r>
      <w:r w:rsidR="003C223A" w:rsidRPr="00221BFA">
        <w:rPr>
          <w:rFonts w:asciiTheme="minorHAnsi" w:eastAsiaTheme="minorHAnsi" w:hAnsiTheme="minorHAnsi"/>
          <w:sz w:val="22"/>
          <w:szCs w:val="22"/>
        </w:rPr>
        <w:t>3</w:t>
      </w:r>
      <w:r w:rsidR="007072B3" w:rsidRPr="00221BFA">
        <w:rPr>
          <w:rFonts w:asciiTheme="minorHAnsi" w:eastAsiaTheme="minorHAnsi" w:hAnsiTheme="minorHAnsi" w:hint="eastAsia"/>
          <w:sz w:val="22"/>
          <w:szCs w:val="22"/>
        </w:rPr>
        <w:t>).</w:t>
      </w:r>
      <w:r w:rsidRPr="00221BFA">
        <w:rPr>
          <w:rFonts w:asciiTheme="minorHAnsi" w:eastAsiaTheme="minorHAnsi" w:hAnsiTheme="minorHAnsi" w:hint="eastAsia"/>
          <w:sz w:val="22"/>
          <w:szCs w:val="22"/>
        </w:rPr>
        <w:t xml:space="preserve">　延長（中）する　　➡　下記</w:t>
      </w:r>
      <w:r w:rsidR="005B3235" w:rsidRPr="00221BFA">
        <w:rPr>
          <w:rFonts w:asciiTheme="minorHAnsi" w:eastAsiaTheme="minorHAnsi" w:hAnsiTheme="minorHAnsi" w:hint="eastAsia"/>
          <w:sz w:val="22"/>
          <w:szCs w:val="22"/>
        </w:rPr>
        <w:t>3.</w:t>
      </w:r>
      <w:r w:rsidR="00A96B67" w:rsidRPr="00221BFA">
        <w:rPr>
          <w:rFonts w:asciiTheme="minorHAnsi" w:eastAsiaTheme="minorHAnsi" w:hAnsiTheme="minorHAnsi" w:hint="eastAsia"/>
          <w:sz w:val="22"/>
          <w:szCs w:val="22"/>
        </w:rPr>
        <w:t>を回答してください</w:t>
      </w:r>
    </w:p>
    <w:p w14:paraId="04809A24" w14:textId="77777777" w:rsidR="00F451C9" w:rsidRPr="00221BFA" w:rsidRDefault="00F451C9" w:rsidP="00221BFA">
      <w:pPr>
        <w:spacing w:line="320" w:lineRule="exact"/>
        <w:rPr>
          <w:rFonts w:asciiTheme="minorHAnsi" w:eastAsiaTheme="minorHAnsi" w:hAnsiTheme="minorHAnsi"/>
          <w:sz w:val="18"/>
          <w:szCs w:val="18"/>
        </w:rPr>
      </w:pPr>
    </w:p>
    <w:p w14:paraId="54A5FB1E" w14:textId="77777777" w:rsidR="00CC6C7F" w:rsidRPr="00221BFA" w:rsidRDefault="007072B3" w:rsidP="00221BFA">
      <w:pPr>
        <w:spacing w:line="320" w:lineRule="exact"/>
        <w:rPr>
          <w:rFonts w:asciiTheme="minorHAnsi" w:eastAsiaTheme="minorHAnsi" w:hAnsiTheme="minorHAnsi"/>
          <w:b/>
          <w:bCs/>
          <w:sz w:val="24"/>
        </w:rPr>
      </w:pPr>
      <w:r w:rsidRPr="00221BFA">
        <w:rPr>
          <w:rFonts w:asciiTheme="minorHAnsi" w:eastAsiaTheme="minorHAnsi" w:hAnsiTheme="minorHAnsi" w:hint="eastAsia"/>
          <w:b/>
          <w:bCs/>
          <w:sz w:val="24"/>
        </w:rPr>
        <w:t>３.　受給延長の理由について</w:t>
      </w:r>
    </w:p>
    <w:p w14:paraId="4B4676E4" w14:textId="77777777" w:rsidR="009E62F3" w:rsidRPr="00221BFA" w:rsidRDefault="003F1597" w:rsidP="00221BFA">
      <w:pPr>
        <w:spacing w:line="320" w:lineRule="exact"/>
        <w:ind w:firstLineChars="200" w:firstLine="440"/>
        <w:rPr>
          <w:rFonts w:asciiTheme="minorHAnsi" w:eastAsiaTheme="minorHAnsi" w:hAnsiTheme="minorHAnsi"/>
          <w:sz w:val="22"/>
          <w:szCs w:val="22"/>
        </w:rPr>
      </w:pPr>
      <w:r w:rsidRPr="00221BFA">
        <w:rPr>
          <w:rFonts w:asciiTheme="minorHAnsi" w:eastAsiaTheme="minorHAnsi" w:hAnsiTheme="minorHAnsi" w:hint="eastAsia"/>
          <w:sz w:val="22"/>
          <w:szCs w:val="22"/>
        </w:rPr>
        <w:t>□</w:t>
      </w:r>
      <w:r w:rsidR="007072B3" w:rsidRPr="00221BFA">
        <w:rPr>
          <w:rFonts w:asciiTheme="minorHAnsi" w:eastAsiaTheme="minorHAnsi" w:hAnsiTheme="minorHAnsi" w:hint="eastAsia"/>
          <w:sz w:val="22"/>
          <w:szCs w:val="22"/>
        </w:rPr>
        <w:t>(1).</w:t>
      </w:r>
      <w:r w:rsidR="004149D5" w:rsidRPr="00221BFA">
        <w:rPr>
          <w:rFonts w:asciiTheme="minorHAnsi" w:eastAsiaTheme="minorHAnsi" w:hAnsiTheme="minorHAnsi" w:hint="eastAsia"/>
          <w:sz w:val="22"/>
          <w:szCs w:val="22"/>
        </w:rPr>
        <w:t xml:space="preserve">　</w:t>
      </w:r>
      <w:r w:rsidR="00C644D7" w:rsidRPr="00221BFA">
        <w:rPr>
          <w:rFonts w:asciiTheme="minorHAnsi" w:eastAsiaTheme="minorHAnsi" w:hAnsiTheme="minorHAnsi" w:hint="eastAsia"/>
          <w:sz w:val="22"/>
          <w:szCs w:val="22"/>
        </w:rPr>
        <w:t xml:space="preserve">妊娠・出産・育児 </w:t>
      </w:r>
      <w:r w:rsidR="00C644D7" w:rsidRPr="00221BFA">
        <w:rPr>
          <w:rFonts w:asciiTheme="minorHAnsi" w:eastAsiaTheme="minorHAnsi" w:hAnsiTheme="minorHAnsi"/>
          <w:sz w:val="22"/>
          <w:szCs w:val="22"/>
        </w:rPr>
        <w:t xml:space="preserve">                     </w:t>
      </w:r>
      <w:r w:rsidR="00C644D7" w:rsidRPr="00221BFA">
        <w:rPr>
          <w:rFonts w:asciiTheme="minorHAnsi" w:eastAsiaTheme="minorHAnsi" w:hAnsiTheme="minorHAnsi" w:hint="eastAsia"/>
          <w:sz w:val="22"/>
          <w:szCs w:val="22"/>
        </w:rPr>
        <w:t>□</w:t>
      </w:r>
      <w:r w:rsidR="009345FB" w:rsidRPr="00221BFA">
        <w:rPr>
          <w:rFonts w:asciiTheme="minorHAnsi" w:eastAsiaTheme="minorHAnsi" w:hAnsiTheme="minorHAnsi" w:hint="eastAsia"/>
          <w:sz w:val="22"/>
          <w:szCs w:val="22"/>
        </w:rPr>
        <w:t xml:space="preserve">(2).　</w:t>
      </w:r>
      <w:r w:rsidR="00C644D7" w:rsidRPr="00221BFA">
        <w:rPr>
          <w:rFonts w:asciiTheme="minorHAnsi" w:eastAsiaTheme="minorHAnsi" w:hAnsiTheme="minorHAnsi" w:hint="eastAsia"/>
          <w:sz w:val="22"/>
          <w:szCs w:val="22"/>
        </w:rPr>
        <w:t>病気・ケガ等</w:t>
      </w:r>
    </w:p>
    <w:p w14:paraId="694BD6AD" w14:textId="77777777" w:rsidR="00EE039D" w:rsidRPr="00221BFA" w:rsidRDefault="00C644D7" w:rsidP="00221BFA">
      <w:pPr>
        <w:spacing w:line="320" w:lineRule="exact"/>
        <w:ind w:firstLineChars="200" w:firstLine="440"/>
        <w:rPr>
          <w:rFonts w:asciiTheme="minorHAnsi" w:eastAsiaTheme="minorHAnsi" w:hAnsiTheme="minorHAnsi"/>
          <w:sz w:val="22"/>
          <w:szCs w:val="22"/>
        </w:rPr>
      </w:pPr>
      <w:r w:rsidRPr="00221BFA">
        <w:rPr>
          <w:rFonts w:asciiTheme="minorHAnsi" w:eastAsiaTheme="minorHAnsi" w:hAnsiTheme="minorHAnsi" w:hint="eastAsia"/>
          <w:sz w:val="22"/>
          <w:szCs w:val="22"/>
        </w:rPr>
        <w:t>□</w:t>
      </w:r>
      <w:r w:rsidR="009345FB" w:rsidRPr="00221BFA">
        <w:rPr>
          <w:rFonts w:asciiTheme="minorHAnsi" w:eastAsiaTheme="minorHAnsi" w:hAnsiTheme="minorHAnsi"/>
          <w:sz w:val="22"/>
          <w:szCs w:val="22"/>
        </w:rPr>
        <w:t>(</w:t>
      </w:r>
      <w:r w:rsidR="004149D5" w:rsidRPr="00221BFA">
        <w:rPr>
          <w:rFonts w:asciiTheme="minorHAnsi" w:eastAsiaTheme="minorHAnsi" w:hAnsiTheme="minorHAnsi" w:hint="eastAsia"/>
          <w:sz w:val="22"/>
          <w:szCs w:val="22"/>
        </w:rPr>
        <w:t>3</w:t>
      </w:r>
      <w:r w:rsidR="009345FB" w:rsidRPr="00221BFA">
        <w:rPr>
          <w:rFonts w:asciiTheme="minorHAnsi" w:eastAsiaTheme="minorHAnsi" w:hAnsiTheme="minorHAnsi"/>
          <w:sz w:val="22"/>
          <w:szCs w:val="22"/>
        </w:rPr>
        <w:t>)</w:t>
      </w:r>
      <w:r w:rsidR="004149D5" w:rsidRPr="00221BFA">
        <w:rPr>
          <w:rFonts w:asciiTheme="minorHAnsi" w:eastAsiaTheme="minorHAnsi" w:hAnsiTheme="minorHAnsi"/>
          <w:sz w:val="22"/>
          <w:szCs w:val="22"/>
        </w:rPr>
        <w:t>.</w:t>
      </w:r>
      <w:r w:rsidR="004149D5" w:rsidRPr="00221BFA">
        <w:rPr>
          <w:rFonts w:asciiTheme="minorHAnsi" w:eastAsiaTheme="minorHAnsi" w:hAnsiTheme="minorHAnsi" w:hint="eastAsia"/>
          <w:sz w:val="22"/>
          <w:szCs w:val="22"/>
        </w:rPr>
        <w:t xml:space="preserve">　</w:t>
      </w:r>
      <w:r w:rsidRPr="00221BFA">
        <w:rPr>
          <w:rFonts w:asciiTheme="minorHAnsi" w:eastAsiaTheme="minorHAnsi" w:hAnsiTheme="minorHAnsi" w:hint="eastAsia"/>
          <w:sz w:val="22"/>
          <w:szCs w:val="22"/>
        </w:rPr>
        <w:t xml:space="preserve">配偶者の海外勤務への帯同 </w:t>
      </w:r>
      <w:r w:rsidRPr="00221BFA">
        <w:rPr>
          <w:rFonts w:asciiTheme="minorHAnsi" w:eastAsiaTheme="minorHAnsi" w:hAnsiTheme="minorHAnsi"/>
          <w:sz w:val="22"/>
          <w:szCs w:val="22"/>
        </w:rPr>
        <w:t xml:space="preserve">         </w:t>
      </w:r>
      <w:r w:rsidR="0044105A" w:rsidRPr="00221BFA">
        <w:rPr>
          <w:rFonts w:asciiTheme="minorHAnsi" w:eastAsiaTheme="minorHAnsi" w:hAnsiTheme="minorHAnsi" w:hint="eastAsia"/>
          <w:sz w:val="22"/>
          <w:szCs w:val="22"/>
        </w:rPr>
        <w:t xml:space="preserve">　</w:t>
      </w:r>
      <w:r w:rsidRPr="00221BFA">
        <w:rPr>
          <w:rFonts w:asciiTheme="minorHAnsi" w:eastAsiaTheme="minorHAnsi" w:hAnsiTheme="minorHAnsi"/>
          <w:sz w:val="22"/>
          <w:szCs w:val="22"/>
        </w:rPr>
        <w:t xml:space="preserve">  </w:t>
      </w:r>
      <w:r w:rsidRPr="00221BFA">
        <w:rPr>
          <w:rFonts w:asciiTheme="minorHAnsi" w:eastAsiaTheme="minorHAnsi" w:hAnsiTheme="minorHAnsi" w:hint="eastAsia"/>
          <w:sz w:val="22"/>
          <w:szCs w:val="22"/>
        </w:rPr>
        <w:t>□</w:t>
      </w:r>
      <w:r w:rsidR="004149D5" w:rsidRPr="00221BFA">
        <w:rPr>
          <w:rFonts w:asciiTheme="minorHAnsi" w:eastAsiaTheme="minorHAnsi" w:hAnsiTheme="minorHAnsi" w:hint="eastAsia"/>
          <w:sz w:val="22"/>
          <w:szCs w:val="22"/>
        </w:rPr>
        <w:t>(4).</w:t>
      </w:r>
      <w:r w:rsidR="005E063A" w:rsidRPr="00221BFA">
        <w:rPr>
          <w:rFonts w:asciiTheme="minorHAnsi" w:eastAsiaTheme="minorHAnsi" w:hAnsiTheme="minorHAnsi" w:hint="eastAsia"/>
          <w:sz w:val="22"/>
          <w:szCs w:val="22"/>
        </w:rPr>
        <w:t xml:space="preserve">　</w:t>
      </w:r>
      <w:r w:rsidRPr="00221BFA">
        <w:rPr>
          <w:rFonts w:asciiTheme="minorHAnsi" w:eastAsiaTheme="minorHAnsi" w:hAnsiTheme="minorHAnsi" w:hint="eastAsia"/>
          <w:sz w:val="22"/>
          <w:szCs w:val="22"/>
        </w:rPr>
        <w:t>親族の看護・介護</w:t>
      </w:r>
      <w:r w:rsidR="009E62F3" w:rsidRPr="00221BFA">
        <w:rPr>
          <w:rFonts w:asciiTheme="minorHAnsi" w:eastAsiaTheme="minorHAnsi" w:hAnsiTheme="minorHAnsi" w:hint="eastAsia"/>
          <w:sz w:val="22"/>
          <w:szCs w:val="22"/>
        </w:rPr>
        <w:t xml:space="preserve">　</w:t>
      </w:r>
    </w:p>
    <w:p w14:paraId="1D77A07D" w14:textId="607D6959" w:rsidR="003F1597" w:rsidRPr="00221BFA" w:rsidRDefault="00C644D7" w:rsidP="00221BFA">
      <w:pPr>
        <w:spacing w:line="320" w:lineRule="exact"/>
        <w:ind w:firstLineChars="200" w:firstLine="440"/>
        <w:rPr>
          <w:rFonts w:asciiTheme="minorHAnsi" w:eastAsiaTheme="minorHAnsi" w:hAnsiTheme="minorHAnsi"/>
          <w:sz w:val="22"/>
          <w:szCs w:val="22"/>
        </w:rPr>
      </w:pPr>
      <w:r w:rsidRPr="00221BFA">
        <w:rPr>
          <w:rFonts w:asciiTheme="minorHAnsi" w:eastAsiaTheme="minorHAnsi" w:hAnsiTheme="minorHAnsi" w:hint="eastAsia"/>
          <w:sz w:val="22"/>
          <w:szCs w:val="22"/>
        </w:rPr>
        <w:t>□</w:t>
      </w:r>
      <w:r w:rsidR="004149D5" w:rsidRPr="00221BFA">
        <w:rPr>
          <w:rFonts w:asciiTheme="minorHAnsi" w:eastAsiaTheme="minorHAnsi" w:hAnsiTheme="minorHAnsi" w:hint="eastAsia"/>
          <w:sz w:val="22"/>
          <w:szCs w:val="22"/>
        </w:rPr>
        <w:t>(5</w:t>
      </w:r>
      <w:r w:rsidR="004149D5" w:rsidRPr="00221BFA">
        <w:rPr>
          <w:rFonts w:asciiTheme="minorHAnsi" w:eastAsiaTheme="minorHAnsi" w:hAnsiTheme="minorHAnsi"/>
          <w:sz w:val="22"/>
          <w:szCs w:val="22"/>
        </w:rPr>
        <w:t>)</w:t>
      </w:r>
      <w:r w:rsidR="0044105A" w:rsidRPr="00221BFA">
        <w:rPr>
          <w:rFonts w:asciiTheme="minorHAnsi" w:eastAsiaTheme="minorHAnsi" w:hAnsiTheme="minorHAnsi" w:hint="eastAsia"/>
          <w:sz w:val="22"/>
          <w:szCs w:val="22"/>
        </w:rPr>
        <w:t>.　そ</w:t>
      </w:r>
      <w:r w:rsidRPr="00221BFA">
        <w:rPr>
          <w:rFonts w:asciiTheme="minorHAnsi" w:eastAsiaTheme="minorHAnsi" w:hAnsiTheme="minorHAnsi" w:hint="eastAsia"/>
          <w:sz w:val="22"/>
          <w:szCs w:val="22"/>
        </w:rPr>
        <w:t>の</w:t>
      </w:r>
      <w:r w:rsidR="0044105A" w:rsidRPr="00221BFA">
        <w:rPr>
          <w:rFonts w:asciiTheme="minorHAnsi" w:eastAsiaTheme="minorHAnsi" w:hAnsiTheme="minorHAnsi" w:hint="eastAsia"/>
          <w:sz w:val="22"/>
          <w:szCs w:val="22"/>
        </w:rPr>
        <w:t>他</w:t>
      </w:r>
      <w:r w:rsidRPr="00221BFA">
        <w:rPr>
          <w:rFonts w:asciiTheme="minorHAnsi" w:eastAsiaTheme="minorHAnsi" w:hAnsiTheme="minorHAnsi" w:hint="eastAsia"/>
          <w:sz w:val="22"/>
          <w:szCs w:val="22"/>
        </w:rPr>
        <w:t>（具体的な理由</w:t>
      </w:r>
      <w:r w:rsidR="005E063A" w:rsidRPr="00221BFA">
        <w:rPr>
          <w:rFonts w:asciiTheme="minorHAnsi" w:eastAsiaTheme="minorHAnsi" w:hAnsiTheme="minorHAnsi" w:hint="eastAsia"/>
          <w:sz w:val="22"/>
          <w:szCs w:val="22"/>
        </w:rPr>
        <w:t xml:space="preserve">　</w:t>
      </w:r>
      <w:r w:rsidR="0044105A" w:rsidRPr="00221BFA">
        <w:rPr>
          <w:rFonts w:asciiTheme="minorHAnsi" w:eastAsiaTheme="minorHAnsi" w:hAnsiTheme="minorHAnsi" w:hint="eastAsia"/>
          <w:sz w:val="22"/>
          <w:szCs w:val="22"/>
        </w:rPr>
        <w:t>：</w:t>
      </w:r>
      <w:r w:rsidRPr="00221BFA">
        <w:rPr>
          <w:rFonts w:asciiTheme="minorHAnsi" w:eastAsiaTheme="minorHAnsi" w:hAnsiTheme="minorHAnsi" w:hint="eastAsia"/>
          <w:sz w:val="22"/>
          <w:szCs w:val="22"/>
        </w:rPr>
        <w:t xml:space="preserve">　　　　　　　　　　　　　　　　　　　　　</w:t>
      </w:r>
      <w:r w:rsidR="009E62F3" w:rsidRPr="00221BFA">
        <w:rPr>
          <w:rFonts w:asciiTheme="minorHAnsi" w:eastAsiaTheme="minorHAnsi" w:hAnsiTheme="minorHAnsi" w:hint="eastAsia"/>
          <w:sz w:val="22"/>
          <w:szCs w:val="22"/>
        </w:rPr>
        <w:t xml:space="preserve">　　</w:t>
      </w:r>
      <w:r w:rsidRPr="00221BFA">
        <w:rPr>
          <w:rFonts w:asciiTheme="minorHAnsi" w:eastAsiaTheme="minorHAnsi" w:hAnsiTheme="minorHAnsi" w:hint="eastAsia"/>
          <w:sz w:val="22"/>
          <w:szCs w:val="22"/>
        </w:rPr>
        <w:t xml:space="preserve">　　　　　）</w:t>
      </w:r>
    </w:p>
    <w:p w14:paraId="115495A2" w14:textId="303FB41F" w:rsidR="0004021A" w:rsidRPr="00221BFA" w:rsidRDefault="00935C7A" w:rsidP="00221BFA">
      <w:pPr>
        <w:spacing w:line="320" w:lineRule="exact"/>
        <w:ind w:firstLineChars="200" w:firstLine="400"/>
        <w:rPr>
          <w:rFonts w:asciiTheme="minorHAnsi" w:eastAsiaTheme="minorHAnsi" w:hAnsiTheme="minorHAnsi"/>
          <w:sz w:val="24"/>
        </w:rPr>
      </w:pPr>
      <w:r>
        <w:rPr>
          <w:rFonts w:asciiTheme="minorHAnsi" w:eastAsiaTheme="minorHAnsi" w:hAnsiTheme="minorHAnsi"/>
          <w:noProof/>
          <w:sz w:val="20"/>
          <w:szCs w:val="22"/>
        </w:rPr>
        <mc:AlternateContent>
          <mc:Choice Requires="wps">
            <w:drawing>
              <wp:anchor distT="0" distB="0" distL="114300" distR="114300" simplePos="0" relativeHeight="251657216" behindDoc="0" locked="0" layoutInCell="1" allowOverlap="1" wp14:anchorId="79B44A84" wp14:editId="762D1FC0">
                <wp:simplePos x="0" y="0"/>
                <wp:positionH relativeFrom="column">
                  <wp:posOffset>-173355</wp:posOffset>
                </wp:positionH>
                <wp:positionV relativeFrom="paragraph">
                  <wp:posOffset>170814</wp:posOffset>
                </wp:positionV>
                <wp:extent cx="6581775" cy="2409825"/>
                <wp:effectExtent l="0" t="0" r="28575" b="2857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81775" cy="2409825"/>
                        </a:xfrm>
                        <a:prstGeom prst="rect">
                          <a:avLst/>
                        </a:prstGeom>
                        <a:solidFill>
                          <a:srgbClr val="FFFFFF"/>
                        </a:solidFill>
                        <a:ln w="15875">
                          <a:solidFill>
                            <a:srgbClr val="000000"/>
                          </a:solidFill>
                          <a:miter lim="800000"/>
                          <a:headEnd/>
                          <a:tailEnd/>
                        </a:ln>
                      </wps:spPr>
                      <wps:txbx>
                        <w:txbxContent>
                          <w:p w14:paraId="4BCBA9E0" w14:textId="77777777" w:rsidR="00935C7A" w:rsidRDefault="00935C7A" w:rsidP="00221BFA">
                            <w:pPr>
                              <w:spacing w:line="280" w:lineRule="exact"/>
                              <w:rPr>
                                <w:rFonts w:asciiTheme="minorHAnsi" w:eastAsiaTheme="minorHAnsi" w:hAnsiTheme="minorHAnsi"/>
                                <w:sz w:val="22"/>
                                <w:szCs w:val="22"/>
                                <w:u w:val="single"/>
                              </w:rPr>
                            </w:pPr>
                          </w:p>
                          <w:p w14:paraId="765C3EC6" w14:textId="4EAFDD5A" w:rsidR="0044105A" w:rsidRDefault="006D57BA" w:rsidP="00221BFA">
                            <w:pPr>
                              <w:spacing w:line="280" w:lineRule="exact"/>
                              <w:rPr>
                                <w:rFonts w:asciiTheme="minorHAnsi" w:eastAsiaTheme="minorHAnsi" w:hAnsiTheme="minorHAnsi"/>
                                <w:sz w:val="22"/>
                                <w:szCs w:val="22"/>
                                <w:u w:val="single"/>
                              </w:rPr>
                            </w:pPr>
                            <w:r w:rsidRPr="00221BFA">
                              <w:rPr>
                                <w:rFonts w:asciiTheme="minorHAnsi" w:eastAsiaTheme="minorHAnsi" w:hAnsiTheme="minorHAnsi" w:hint="eastAsia"/>
                                <w:sz w:val="22"/>
                                <w:szCs w:val="22"/>
                                <w:u w:val="single"/>
                              </w:rPr>
                              <w:t>つきましては、下記事項</w:t>
                            </w:r>
                            <w:r w:rsidR="00EC3AF0" w:rsidRPr="00221BFA">
                              <w:rPr>
                                <w:rFonts w:asciiTheme="minorHAnsi" w:eastAsiaTheme="minorHAnsi" w:hAnsiTheme="minorHAnsi" w:hint="eastAsia"/>
                                <w:sz w:val="22"/>
                                <w:szCs w:val="22"/>
                                <w:u w:val="single"/>
                              </w:rPr>
                              <w:t>を遵守することを誓約いたします</w:t>
                            </w:r>
                            <w:r w:rsidR="0004021A" w:rsidRPr="00221BFA">
                              <w:rPr>
                                <w:rFonts w:asciiTheme="minorHAnsi" w:eastAsiaTheme="minorHAnsi" w:hAnsiTheme="minorHAnsi" w:hint="eastAsia"/>
                                <w:sz w:val="22"/>
                                <w:szCs w:val="22"/>
                                <w:u w:val="single"/>
                              </w:rPr>
                              <w:t>。</w:t>
                            </w:r>
                          </w:p>
                          <w:p w14:paraId="5D376EB1" w14:textId="77777777" w:rsidR="00221BFA" w:rsidRPr="00CA0114" w:rsidRDefault="00221BFA" w:rsidP="00221BFA">
                            <w:pPr>
                              <w:spacing w:line="280" w:lineRule="exact"/>
                              <w:rPr>
                                <w:rFonts w:asciiTheme="minorHAnsi" w:eastAsiaTheme="minorHAnsi" w:hAnsiTheme="minorHAnsi"/>
                                <w:sz w:val="22"/>
                                <w:szCs w:val="22"/>
                                <w:u w:val="single"/>
                              </w:rPr>
                            </w:pPr>
                          </w:p>
                          <w:p w14:paraId="4BE1258B" w14:textId="1805CED6" w:rsidR="0004021A" w:rsidRPr="00CA0114" w:rsidRDefault="006E4AB8" w:rsidP="00221BFA">
                            <w:pPr>
                              <w:numPr>
                                <w:ilvl w:val="0"/>
                                <w:numId w:val="6"/>
                              </w:numPr>
                              <w:spacing w:line="280" w:lineRule="exact"/>
                              <w:rPr>
                                <w:rFonts w:asciiTheme="minorHAnsi" w:eastAsiaTheme="minorHAnsi" w:hAnsiTheme="minorHAnsi"/>
                                <w:sz w:val="22"/>
                                <w:szCs w:val="22"/>
                              </w:rPr>
                            </w:pPr>
                            <w:r w:rsidRPr="00CA0114">
                              <w:rPr>
                                <w:rFonts w:asciiTheme="minorHAnsi" w:eastAsiaTheme="minorHAnsi" w:hAnsiTheme="minorHAnsi" w:hint="eastAsia"/>
                                <w:sz w:val="22"/>
                                <w:szCs w:val="22"/>
                              </w:rPr>
                              <w:t>公共職業安定所（ハローワーク）に求職の申込みをし、失業給付</w:t>
                            </w:r>
                            <w:r w:rsidR="00EC3AF0" w:rsidRPr="00CA0114">
                              <w:rPr>
                                <w:rFonts w:asciiTheme="minorHAnsi" w:eastAsiaTheme="minorHAnsi" w:hAnsiTheme="minorHAnsi" w:hint="eastAsia"/>
                                <w:sz w:val="22"/>
                                <w:szCs w:val="22"/>
                              </w:rPr>
                              <w:t>等</w:t>
                            </w:r>
                            <w:r w:rsidRPr="00CA0114">
                              <w:rPr>
                                <w:rFonts w:asciiTheme="minorHAnsi" w:eastAsiaTheme="minorHAnsi" w:hAnsiTheme="minorHAnsi" w:hint="eastAsia"/>
                                <w:sz w:val="22"/>
                                <w:szCs w:val="22"/>
                              </w:rPr>
                              <w:t>が支給開始されたときは、遅滞なくアルバック健康保険組合に届出をし、被扶養者</w:t>
                            </w:r>
                            <w:r w:rsidR="00B16BDE" w:rsidRPr="00CA0114">
                              <w:rPr>
                                <w:rFonts w:asciiTheme="minorHAnsi" w:eastAsiaTheme="minorHAnsi" w:hAnsiTheme="minorHAnsi" w:hint="eastAsia"/>
                                <w:sz w:val="22"/>
                                <w:szCs w:val="22"/>
                              </w:rPr>
                              <w:t>の</w:t>
                            </w:r>
                            <w:r w:rsidRPr="00CA0114">
                              <w:rPr>
                                <w:rFonts w:asciiTheme="minorHAnsi" w:eastAsiaTheme="minorHAnsi" w:hAnsiTheme="minorHAnsi" w:hint="eastAsia"/>
                                <w:sz w:val="22"/>
                                <w:szCs w:val="22"/>
                              </w:rPr>
                              <w:t>削除</w:t>
                            </w:r>
                            <w:r w:rsidR="00B16BDE" w:rsidRPr="00CA0114">
                              <w:rPr>
                                <w:rFonts w:asciiTheme="minorHAnsi" w:eastAsiaTheme="minorHAnsi" w:hAnsiTheme="minorHAnsi" w:hint="eastAsia"/>
                                <w:sz w:val="22"/>
                                <w:szCs w:val="22"/>
                              </w:rPr>
                              <w:t>申請手続き</w:t>
                            </w:r>
                            <w:r w:rsidR="00B16BDE" w:rsidRPr="00CA0114">
                              <w:rPr>
                                <w:rFonts w:asciiTheme="minorHAnsi" w:eastAsiaTheme="minorHAnsi" w:hAnsiTheme="minorHAnsi"/>
                                <w:sz w:val="22"/>
                                <w:szCs w:val="22"/>
                              </w:rPr>
                              <w:t>を</w:t>
                            </w:r>
                            <w:r w:rsidRPr="00CA0114">
                              <w:rPr>
                                <w:rFonts w:asciiTheme="minorHAnsi" w:eastAsiaTheme="minorHAnsi" w:hAnsiTheme="minorHAnsi" w:hint="eastAsia"/>
                                <w:sz w:val="22"/>
                                <w:szCs w:val="22"/>
                              </w:rPr>
                              <w:t>します。</w:t>
                            </w:r>
                          </w:p>
                          <w:p w14:paraId="176A29D4" w14:textId="7B2F2704" w:rsidR="002F1D0D" w:rsidRPr="00CA0114" w:rsidRDefault="006E4AB8" w:rsidP="00221BFA">
                            <w:pPr>
                              <w:numPr>
                                <w:ilvl w:val="0"/>
                                <w:numId w:val="6"/>
                              </w:numPr>
                              <w:spacing w:line="280" w:lineRule="exact"/>
                              <w:rPr>
                                <w:rFonts w:asciiTheme="minorHAnsi" w:eastAsiaTheme="minorHAnsi" w:hAnsiTheme="minorHAnsi"/>
                                <w:sz w:val="22"/>
                                <w:szCs w:val="22"/>
                              </w:rPr>
                            </w:pPr>
                            <w:r w:rsidRPr="00CA0114">
                              <w:rPr>
                                <w:rFonts w:asciiTheme="minorHAnsi" w:eastAsiaTheme="minorHAnsi" w:hAnsiTheme="minorHAnsi" w:hint="eastAsia"/>
                                <w:sz w:val="22"/>
                                <w:szCs w:val="22"/>
                              </w:rPr>
                              <w:t>失業給付等が開始されたにも関わらず、扶養者削除の届出をしていなかったことが明らかになった場合には、</w:t>
                            </w:r>
                            <w:r w:rsidR="00EC3AF0" w:rsidRPr="00CA0114">
                              <w:rPr>
                                <w:rFonts w:asciiTheme="minorHAnsi" w:eastAsiaTheme="minorHAnsi" w:hAnsiTheme="minorHAnsi" w:hint="eastAsia"/>
                                <w:sz w:val="22"/>
                                <w:szCs w:val="22"/>
                              </w:rPr>
                              <w:t>受給</w:t>
                            </w:r>
                            <w:r w:rsidRPr="00CA0114">
                              <w:rPr>
                                <w:rFonts w:asciiTheme="minorHAnsi" w:eastAsiaTheme="minorHAnsi" w:hAnsiTheme="minorHAnsi" w:hint="eastAsia"/>
                                <w:sz w:val="22"/>
                                <w:szCs w:val="22"/>
                              </w:rPr>
                              <w:t>開始日までさかのぼって被扶養者資格を取り消されても意義</w:t>
                            </w:r>
                            <w:r w:rsidR="00B16BDE" w:rsidRPr="00CA0114">
                              <w:rPr>
                                <w:rFonts w:asciiTheme="minorHAnsi" w:eastAsiaTheme="minorHAnsi" w:hAnsiTheme="minorHAnsi" w:hint="eastAsia"/>
                                <w:sz w:val="22"/>
                                <w:szCs w:val="22"/>
                              </w:rPr>
                              <w:t>は</w:t>
                            </w:r>
                            <w:r w:rsidRPr="00CA0114">
                              <w:rPr>
                                <w:rFonts w:asciiTheme="minorHAnsi" w:eastAsiaTheme="minorHAnsi" w:hAnsiTheme="minorHAnsi" w:hint="eastAsia"/>
                                <w:sz w:val="22"/>
                                <w:szCs w:val="22"/>
                              </w:rPr>
                              <w:t>ありません。また、その間に発生した医療給付金等の全額をアルバック健康保険組合</w:t>
                            </w:r>
                            <w:r w:rsidR="00EC3AF0" w:rsidRPr="00CA0114">
                              <w:rPr>
                                <w:rFonts w:asciiTheme="minorHAnsi" w:eastAsiaTheme="minorHAnsi" w:hAnsiTheme="minorHAnsi" w:hint="eastAsia"/>
                                <w:sz w:val="22"/>
                                <w:szCs w:val="22"/>
                              </w:rPr>
                              <w:t>へ</w:t>
                            </w:r>
                            <w:r w:rsidRPr="00CA0114">
                              <w:rPr>
                                <w:rFonts w:asciiTheme="minorHAnsi" w:eastAsiaTheme="minorHAnsi" w:hAnsiTheme="minorHAnsi" w:hint="eastAsia"/>
                                <w:sz w:val="22"/>
                                <w:szCs w:val="22"/>
                              </w:rPr>
                              <w:t>返還します。</w:t>
                            </w:r>
                          </w:p>
                          <w:p w14:paraId="5ED365CF" w14:textId="77777777" w:rsidR="00FE57AE" w:rsidRPr="00221BFA" w:rsidRDefault="006E4AB8" w:rsidP="00221BFA">
                            <w:pPr>
                              <w:numPr>
                                <w:ilvl w:val="0"/>
                                <w:numId w:val="6"/>
                              </w:numPr>
                              <w:spacing w:line="280" w:lineRule="exact"/>
                              <w:rPr>
                                <w:rFonts w:asciiTheme="minorHAnsi" w:eastAsiaTheme="minorHAnsi" w:hAnsiTheme="minorHAnsi"/>
                                <w:sz w:val="22"/>
                                <w:szCs w:val="22"/>
                              </w:rPr>
                            </w:pPr>
                            <w:r w:rsidRPr="00221BFA">
                              <w:rPr>
                                <w:rFonts w:asciiTheme="minorHAnsi" w:eastAsiaTheme="minorHAnsi" w:hAnsiTheme="minorHAnsi" w:hint="eastAsia"/>
                                <w:sz w:val="22"/>
                                <w:szCs w:val="22"/>
                              </w:rPr>
                              <w:t>今後、失業給付等の</w:t>
                            </w:r>
                            <w:r w:rsidR="00D30ECF" w:rsidRPr="00221BFA">
                              <w:rPr>
                                <w:rFonts w:asciiTheme="minorHAnsi" w:eastAsiaTheme="minorHAnsi" w:hAnsiTheme="minorHAnsi" w:hint="eastAsia"/>
                                <w:sz w:val="22"/>
                                <w:szCs w:val="22"/>
                              </w:rPr>
                              <w:t>支給</w:t>
                            </w:r>
                            <w:r w:rsidRPr="00221BFA">
                              <w:rPr>
                                <w:rFonts w:asciiTheme="minorHAnsi" w:eastAsiaTheme="minorHAnsi" w:hAnsiTheme="minorHAnsi" w:hint="eastAsia"/>
                                <w:sz w:val="22"/>
                                <w:szCs w:val="22"/>
                              </w:rPr>
                              <w:t>状況の確認を求められた際には、速やかに回答します。</w:t>
                            </w:r>
                          </w:p>
                          <w:p w14:paraId="5D58E4AA" w14:textId="75A976F1" w:rsidR="0044105A" w:rsidRPr="00221BFA" w:rsidRDefault="00B06263" w:rsidP="00F46A15">
                            <w:pPr>
                              <w:pStyle w:val="a3"/>
                              <w:tabs>
                                <w:tab w:val="left" w:pos="10772"/>
                              </w:tabs>
                              <w:spacing w:beforeLines="50" w:before="120" w:line="380" w:lineRule="exact"/>
                              <w:ind w:right="839"/>
                              <w:jc w:val="both"/>
                              <w:rPr>
                                <w:rFonts w:asciiTheme="minorHAnsi" w:eastAsiaTheme="minorHAnsi" w:hAnsiTheme="minorHAnsi"/>
                                <w:b/>
                                <w:bCs/>
                                <w:sz w:val="24"/>
                                <w:szCs w:val="24"/>
                                <w:u w:val="single"/>
                              </w:rPr>
                            </w:pPr>
                            <w:r w:rsidRPr="00221BFA">
                              <w:rPr>
                                <w:rFonts w:asciiTheme="minorHAnsi" w:eastAsiaTheme="minorHAnsi" w:hAnsiTheme="minorHAnsi" w:hint="eastAsia"/>
                                <w:b/>
                                <w:bCs/>
                                <w:sz w:val="24"/>
                                <w:szCs w:val="24"/>
                                <w:u w:val="single"/>
                              </w:rPr>
                              <w:t xml:space="preserve">　　　　</w:t>
                            </w:r>
                            <w:r w:rsidR="00EC3AF0" w:rsidRPr="00221BFA">
                              <w:rPr>
                                <w:rFonts w:asciiTheme="minorHAnsi" w:eastAsiaTheme="minorHAnsi" w:hAnsiTheme="minorHAnsi" w:hint="eastAsia"/>
                                <w:b/>
                                <w:bCs/>
                                <w:sz w:val="24"/>
                                <w:szCs w:val="24"/>
                                <w:u w:val="single"/>
                              </w:rPr>
                              <w:t xml:space="preserve">　</w:t>
                            </w:r>
                            <w:r w:rsidRPr="00221BFA">
                              <w:rPr>
                                <w:rFonts w:asciiTheme="minorHAnsi" w:eastAsiaTheme="minorHAnsi" w:hAnsiTheme="minorHAnsi" w:hint="eastAsia"/>
                                <w:b/>
                                <w:bCs/>
                                <w:sz w:val="24"/>
                                <w:szCs w:val="24"/>
                                <w:u w:val="single"/>
                              </w:rPr>
                              <w:t>年　　　月　　　日</w:t>
                            </w:r>
                          </w:p>
                          <w:p w14:paraId="60097DAF" w14:textId="28153BCA" w:rsidR="00C775FB" w:rsidRDefault="00C775FB" w:rsidP="00F46A15">
                            <w:pPr>
                              <w:pStyle w:val="a3"/>
                              <w:tabs>
                                <w:tab w:val="left" w:pos="10772"/>
                              </w:tabs>
                              <w:spacing w:beforeLines="50" w:before="120" w:line="380" w:lineRule="exact"/>
                              <w:ind w:right="314" w:firstLineChars="150" w:firstLine="353"/>
                              <w:jc w:val="both"/>
                              <w:rPr>
                                <w:rFonts w:asciiTheme="minorHAnsi" w:eastAsiaTheme="minorHAnsi" w:hAnsiTheme="minorHAnsi"/>
                                <w:b/>
                                <w:sz w:val="24"/>
                                <w:szCs w:val="24"/>
                                <w:u w:val="single"/>
                              </w:rPr>
                            </w:pPr>
                            <w:r w:rsidRPr="00221BFA">
                              <w:rPr>
                                <w:rFonts w:asciiTheme="minorHAnsi" w:eastAsiaTheme="minorHAnsi" w:hAnsiTheme="minorHAnsi" w:hint="eastAsia"/>
                                <w:b/>
                                <w:sz w:val="24"/>
                                <w:szCs w:val="24"/>
                                <w:u w:val="single"/>
                              </w:rPr>
                              <w:t>記号</w:t>
                            </w:r>
                            <w:r w:rsidRPr="00C775FB">
                              <w:rPr>
                                <w:rFonts w:asciiTheme="minorHAnsi" w:eastAsiaTheme="minorHAnsi" w:hAnsiTheme="minorHAnsi" w:hint="eastAsia"/>
                                <w:b/>
                                <w:sz w:val="24"/>
                                <w:szCs w:val="24"/>
                                <w:u w:val="single"/>
                              </w:rPr>
                              <w:t xml:space="preserve">　　</w:t>
                            </w:r>
                            <w:r>
                              <w:rPr>
                                <w:rFonts w:asciiTheme="minorHAnsi" w:eastAsiaTheme="minorHAnsi" w:hAnsiTheme="minorHAnsi" w:hint="eastAsia"/>
                                <w:b/>
                                <w:sz w:val="24"/>
                                <w:szCs w:val="24"/>
                                <w:u w:val="single"/>
                              </w:rPr>
                              <w:t xml:space="preserve">　</w:t>
                            </w:r>
                            <w:r w:rsidRPr="00C775FB">
                              <w:rPr>
                                <w:rFonts w:asciiTheme="minorHAnsi" w:eastAsiaTheme="minorHAnsi" w:hAnsiTheme="minorHAnsi" w:hint="eastAsia"/>
                                <w:b/>
                                <w:sz w:val="24"/>
                                <w:szCs w:val="24"/>
                                <w:u w:val="single"/>
                              </w:rPr>
                              <w:t xml:space="preserve">　　</w:t>
                            </w:r>
                            <w:r>
                              <w:rPr>
                                <w:rFonts w:asciiTheme="minorHAnsi" w:eastAsiaTheme="minorHAnsi" w:hAnsiTheme="minorHAnsi" w:hint="eastAsia"/>
                                <w:b/>
                                <w:sz w:val="24"/>
                                <w:szCs w:val="24"/>
                                <w:u w:val="single"/>
                              </w:rPr>
                              <w:t xml:space="preserve">　</w:t>
                            </w:r>
                            <w:r w:rsidRPr="00221BFA">
                              <w:rPr>
                                <w:rFonts w:asciiTheme="minorHAnsi" w:eastAsiaTheme="minorHAnsi" w:hAnsiTheme="minorHAnsi" w:hint="eastAsia"/>
                                <w:b/>
                                <w:sz w:val="24"/>
                                <w:szCs w:val="24"/>
                                <w:u w:val="single"/>
                              </w:rPr>
                              <w:t>番号</w:t>
                            </w:r>
                            <w:r>
                              <w:rPr>
                                <w:rFonts w:asciiTheme="minorHAnsi" w:eastAsiaTheme="minorHAnsi" w:hAnsiTheme="minorHAnsi" w:hint="eastAsia"/>
                                <w:b/>
                                <w:sz w:val="24"/>
                                <w:szCs w:val="24"/>
                                <w:u w:val="single"/>
                              </w:rPr>
                              <w:t xml:space="preserve">　　　　　</w:t>
                            </w:r>
                            <w:r w:rsidRPr="00C775FB">
                              <w:rPr>
                                <w:rFonts w:asciiTheme="minorHAnsi" w:eastAsiaTheme="minorHAnsi" w:hAnsiTheme="minorHAnsi" w:hint="eastAsia"/>
                                <w:b/>
                                <w:sz w:val="24"/>
                                <w:szCs w:val="24"/>
                                <w:u w:val="single"/>
                              </w:rPr>
                              <w:t xml:space="preserve"> </w:t>
                            </w:r>
                            <w:r w:rsidRPr="00221BFA">
                              <w:rPr>
                                <w:rFonts w:asciiTheme="minorHAnsi" w:eastAsiaTheme="minorHAnsi" w:hAnsiTheme="minorHAnsi" w:hint="eastAsia"/>
                                <w:b/>
                                <w:sz w:val="24"/>
                                <w:szCs w:val="24"/>
                              </w:rPr>
                              <w:t xml:space="preserve">　　</w:t>
                            </w:r>
                            <w:r w:rsidRPr="00221BFA">
                              <w:rPr>
                                <w:rFonts w:asciiTheme="minorHAnsi" w:eastAsiaTheme="minorHAnsi" w:hAnsiTheme="minorHAnsi" w:hint="eastAsia"/>
                                <w:b/>
                                <w:sz w:val="24"/>
                                <w:szCs w:val="24"/>
                                <w:u w:val="single"/>
                              </w:rPr>
                              <w:t xml:space="preserve">被保険者氏名　</w:t>
                            </w:r>
                            <w:r>
                              <w:rPr>
                                <w:rFonts w:asciiTheme="minorHAnsi" w:eastAsiaTheme="minorHAnsi" w:hAnsiTheme="minorHAnsi" w:hint="eastAsia"/>
                                <w:b/>
                                <w:sz w:val="24"/>
                                <w:szCs w:val="24"/>
                                <w:u w:val="single"/>
                              </w:rPr>
                              <w:t xml:space="preserve">　　　　　　　　　　　　</w:t>
                            </w:r>
                          </w:p>
                          <w:p w14:paraId="36494592" w14:textId="51A37160" w:rsidR="00386B92" w:rsidRPr="00221BFA" w:rsidRDefault="00386B92" w:rsidP="00EC4F72">
                            <w:pPr>
                              <w:pStyle w:val="a3"/>
                              <w:tabs>
                                <w:tab w:val="left" w:pos="10772"/>
                              </w:tabs>
                              <w:spacing w:beforeLines="50" w:before="120" w:line="280" w:lineRule="exact"/>
                              <w:ind w:right="314" w:firstLineChars="4100" w:firstLine="9653"/>
                              <w:jc w:val="both"/>
                              <w:rPr>
                                <w:rFonts w:asciiTheme="minorHAnsi" w:eastAsiaTheme="minorHAnsi" w:hAnsiTheme="minorHAnsi"/>
                                <w:b/>
                                <w:bCs/>
                                <w:sz w:val="24"/>
                                <w:szCs w:val="24"/>
                                <w:u w:val="single"/>
                              </w:rPr>
                            </w:pPr>
                          </w:p>
                          <w:p w14:paraId="33FEB686" w14:textId="77777777" w:rsidR="00386B92" w:rsidRPr="00221BFA" w:rsidRDefault="00386B92" w:rsidP="00221BFA">
                            <w:pPr>
                              <w:spacing w:line="280" w:lineRule="exact"/>
                              <w:rPr>
                                <w:rFonts w:asciiTheme="minorHAnsi" w:eastAsiaTheme="minorHAnsi" w:hAnsiTheme="minorHAnsi"/>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44A84" id="_x0000_t202" coordsize="21600,21600" o:spt="202" path="m,l,21600r21600,l21600,xe">
                <v:stroke joinstyle="miter"/>
                <v:path gradientshapeok="t" o:connecttype="rect"/>
              </v:shapetype>
              <v:shape id="Text Box 20" o:spid="_x0000_s1026" type="#_x0000_t202" style="position:absolute;left:0;text-align:left;margin-left:-13.65pt;margin-top:13.45pt;width:518.25pt;height:18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" strokeweight="1.25pt">
                <v:textbox inset="5.85pt,.7pt,5.85pt,.7pt">
                  <w:txbxContent>
                    <w:p w14:paraId="4BCBA9E0" w14:textId="77777777" w:rsidR="00935C7A" w:rsidRDefault="00935C7A" w:rsidP="00221BFA">
                      <w:pPr>
                        <w:spacing w:line="280" w:lineRule="exact"/>
                        <w:rPr>
                          <w:rFonts w:asciiTheme="minorHAnsi" w:eastAsiaTheme="minorHAnsi" w:hAnsiTheme="minorHAnsi"/>
                          <w:sz w:val="22"/>
                          <w:szCs w:val="22"/>
                          <w:u w:val="single"/>
                        </w:rPr>
                      </w:pPr>
                    </w:p>
                    <w:p w14:paraId="765C3EC6" w14:textId="4EAFDD5A" w:rsidR="0044105A" w:rsidRDefault="006D57BA" w:rsidP="00221BFA">
                      <w:pPr>
                        <w:spacing w:line="280" w:lineRule="exact"/>
                        <w:rPr>
                          <w:rFonts w:asciiTheme="minorHAnsi" w:eastAsiaTheme="minorHAnsi" w:hAnsiTheme="minorHAnsi"/>
                          <w:sz w:val="22"/>
                          <w:szCs w:val="22"/>
                          <w:u w:val="single"/>
                        </w:rPr>
                      </w:pPr>
                      <w:r w:rsidRPr="00221BFA">
                        <w:rPr>
                          <w:rFonts w:asciiTheme="minorHAnsi" w:eastAsiaTheme="minorHAnsi" w:hAnsiTheme="minorHAnsi" w:hint="eastAsia"/>
                          <w:sz w:val="22"/>
                          <w:szCs w:val="22"/>
                          <w:u w:val="single"/>
                        </w:rPr>
                        <w:t>つきましては、下記事項</w:t>
                      </w:r>
                      <w:r w:rsidR="00EC3AF0" w:rsidRPr="00221BFA">
                        <w:rPr>
                          <w:rFonts w:asciiTheme="minorHAnsi" w:eastAsiaTheme="minorHAnsi" w:hAnsiTheme="minorHAnsi" w:hint="eastAsia"/>
                          <w:sz w:val="22"/>
                          <w:szCs w:val="22"/>
                          <w:u w:val="single"/>
                        </w:rPr>
                        <w:t>を遵守することを誓約いたします</w:t>
                      </w:r>
                      <w:r w:rsidR="0004021A" w:rsidRPr="00221BFA">
                        <w:rPr>
                          <w:rFonts w:asciiTheme="minorHAnsi" w:eastAsiaTheme="minorHAnsi" w:hAnsiTheme="minorHAnsi" w:hint="eastAsia"/>
                          <w:sz w:val="22"/>
                          <w:szCs w:val="22"/>
                          <w:u w:val="single"/>
                        </w:rPr>
                        <w:t>。</w:t>
                      </w:r>
                    </w:p>
                    <w:p w14:paraId="5D376EB1" w14:textId="77777777" w:rsidR="00221BFA" w:rsidRPr="00CA0114" w:rsidRDefault="00221BFA" w:rsidP="00221BFA">
                      <w:pPr>
                        <w:spacing w:line="280" w:lineRule="exact"/>
                        <w:rPr>
                          <w:rFonts w:asciiTheme="minorHAnsi" w:eastAsiaTheme="minorHAnsi" w:hAnsiTheme="minorHAnsi"/>
                          <w:sz w:val="22"/>
                          <w:szCs w:val="22"/>
                          <w:u w:val="single"/>
                        </w:rPr>
                      </w:pPr>
                    </w:p>
                    <w:p w14:paraId="4BE1258B" w14:textId="1805CED6" w:rsidR="0004021A" w:rsidRPr="00CA0114" w:rsidRDefault="006E4AB8" w:rsidP="00221BFA">
                      <w:pPr>
                        <w:numPr>
                          <w:ilvl w:val="0"/>
                          <w:numId w:val="6"/>
                        </w:numPr>
                        <w:spacing w:line="280" w:lineRule="exact"/>
                        <w:rPr>
                          <w:rFonts w:asciiTheme="minorHAnsi" w:eastAsiaTheme="minorHAnsi" w:hAnsiTheme="minorHAnsi"/>
                          <w:sz w:val="22"/>
                          <w:szCs w:val="22"/>
                        </w:rPr>
                      </w:pPr>
                      <w:r w:rsidRPr="00CA0114">
                        <w:rPr>
                          <w:rFonts w:asciiTheme="minorHAnsi" w:eastAsiaTheme="minorHAnsi" w:hAnsiTheme="minorHAnsi" w:hint="eastAsia"/>
                          <w:sz w:val="22"/>
                          <w:szCs w:val="22"/>
                        </w:rPr>
                        <w:t>公共職業安定所（ハローワーク）に求職の申込みをし、失業給付</w:t>
                      </w:r>
                      <w:r w:rsidR="00EC3AF0" w:rsidRPr="00CA0114">
                        <w:rPr>
                          <w:rFonts w:asciiTheme="minorHAnsi" w:eastAsiaTheme="minorHAnsi" w:hAnsiTheme="minorHAnsi" w:hint="eastAsia"/>
                          <w:sz w:val="22"/>
                          <w:szCs w:val="22"/>
                        </w:rPr>
                        <w:t>等</w:t>
                      </w:r>
                      <w:r w:rsidRPr="00CA0114">
                        <w:rPr>
                          <w:rFonts w:asciiTheme="minorHAnsi" w:eastAsiaTheme="minorHAnsi" w:hAnsiTheme="minorHAnsi" w:hint="eastAsia"/>
                          <w:sz w:val="22"/>
                          <w:szCs w:val="22"/>
                        </w:rPr>
                        <w:t>が支給開始されたときは、遅滞なくアルバック健康保険組合に届出をし、被扶養者</w:t>
                      </w:r>
                      <w:r w:rsidR="00B16BDE" w:rsidRPr="00CA0114">
                        <w:rPr>
                          <w:rFonts w:asciiTheme="minorHAnsi" w:eastAsiaTheme="minorHAnsi" w:hAnsiTheme="minorHAnsi" w:hint="eastAsia"/>
                          <w:sz w:val="22"/>
                          <w:szCs w:val="22"/>
                        </w:rPr>
                        <w:t>の</w:t>
                      </w:r>
                      <w:r w:rsidRPr="00CA0114">
                        <w:rPr>
                          <w:rFonts w:asciiTheme="minorHAnsi" w:eastAsiaTheme="minorHAnsi" w:hAnsiTheme="minorHAnsi" w:hint="eastAsia"/>
                          <w:sz w:val="22"/>
                          <w:szCs w:val="22"/>
                        </w:rPr>
                        <w:t>削除</w:t>
                      </w:r>
                      <w:r w:rsidR="00B16BDE" w:rsidRPr="00CA0114">
                        <w:rPr>
                          <w:rFonts w:asciiTheme="minorHAnsi" w:eastAsiaTheme="minorHAnsi" w:hAnsiTheme="minorHAnsi" w:hint="eastAsia"/>
                          <w:sz w:val="22"/>
                          <w:szCs w:val="22"/>
                        </w:rPr>
                        <w:t>申請手続き</w:t>
                      </w:r>
                      <w:r w:rsidR="00B16BDE" w:rsidRPr="00CA0114">
                        <w:rPr>
                          <w:rFonts w:asciiTheme="minorHAnsi" w:eastAsiaTheme="minorHAnsi" w:hAnsiTheme="minorHAnsi"/>
                          <w:sz w:val="22"/>
                          <w:szCs w:val="22"/>
                        </w:rPr>
                        <w:t>を</w:t>
                      </w:r>
                      <w:r w:rsidRPr="00CA0114">
                        <w:rPr>
                          <w:rFonts w:asciiTheme="minorHAnsi" w:eastAsiaTheme="minorHAnsi" w:hAnsiTheme="minorHAnsi" w:hint="eastAsia"/>
                          <w:sz w:val="22"/>
                          <w:szCs w:val="22"/>
                        </w:rPr>
                        <w:t>します。</w:t>
                      </w:r>
                    </w:p>
                    <w:p w14:paraId="176A29D4" w14:textId="7B2F2704" w:rsidR="002F1D0D" w:rsidRPr="00CA0114" w:rsidRDefault="006E4AB8" w:rsidP="00221BFA">
                      <w:pPr>
                        <w:numPr>
                          <w:ilvl w:val="0"/>
                          <w:numId w:val="6"/>
                        </w:numPr>
                        <w:spacing w:line="280" w:lineRule="exact"/>
                        <w:rPr>
                          <w:rFonts w:asciiTheme="minorHAnsi" w:eastAsiaTheme="minorHAnsi" w:hAnsiTheme="minorHAnsi"/>
                          <w:sz w:val="22"/>
                          <w:szCs w:val="22"/>
                        </w:rPr>
                      </w:pPr>
                      <w:r w:rsidRPr="00CA0114">
                        <w:rPr>
                          <w:rFonts w:asciiTheme="minorHAnsi" w:eastAsiaTheme="minorHAnsi" w:hAnsiTheme="minorHAnsi" w:hint="eastAsia"/>
                          <w:sz w:val="22"/>
                          <w:szCs w:val="22"/>
                        </w:rPr>
                        <w:t>失業給付等が開始されたにも関わらず、扶養者削除の届出をしていなかったことが明らかになった場合には、</w:t>
                      </w:r>
                      <w:r w:rsidR="00EC3AF0" w:rsidRPr="00CA0114">
                        <w:rPr>
                          <w:rFonts w:asciiTheme="minorHAnsi" w:eastAsiaTheme="minorHAnsi" w:hAnsiTheme="minorHAnsi" w:hint="eastAsia"/>
                          <w:sz w:val="22"/>
                          <w:szCs w:val="22"/>
                        </w:rPr>
                        <w:t>受給</w:t>
                      </w:r>
                      <w:r w:rsidRPr="00CA0114">
                        <w:rPr>
                          <w:rFonts w:asciiTheme="minorHAnsi" w:eastAsiaTheme="minorHAnsi" w:hAnsiTheme="minorHAnsi" w:hint="eastAsia"/>
                          <w:sz w:val="22"/>
                          <w:szCs w:val="22"/>
                        </w:rPr>
                        <w:t>開始日までさかのぼって被扶養者資格を取り消されても意義</w:t>
                      </w:r>
                      <w:r w:rsidR="00B16BDE" w:rsidRPr="00CA0114">
                        <w:rPr>
                          <w:rFonts w:asciiTheme="minorHAnsi" w:eastAsiaTheme="minorHAnsi" w:hAnsiTheme="minorHAnsi" w:hint="eastAsia"/>
                          <w:sz w:val="22"/>
                          <w:szCs w:val="22"/>
                        </w:rPr>
                        <w:t>は</w:t>
                      </w:r>
                      <w:r w:rsidRPr="00CA0114">
                        <w:rPr>
                          <w:rFonts w:asciiTheme="minorHAnsi" w:eastAsiaTheme="minorHAnsi" w:hAnsiTheme="minorHAnsi" w:hint="eastAsia"/>
                          <w:sz w:val="22"/>
                          <w:szCs w:val="22"/>
                        </w:rPr>
                        <w:t>ありません。また、その間に発生した医療給付金等の全額をアルバック健康保険組合</w:t>
                      </w:r>
                      <w:r w:rsidR="00EC3AF0" w:rsidRPr="00CA0114">
                        <w:rPr>
                          <w:rFonts w:asciiTheme="minorHAnsi" w:eastAsiaTheme="minorHAnsi" w:hAnsiTheme="minorHAnsi" w:hint="eastAsia"/>
                          <w:sz w:val="22"/>
                          <w:szCs w:val="22"/>
                        </w:rPr>
                        <w:t>へ</w:t>
                      </w:r>
                      <w:r w:rsidRPr="00CA0114">
                        <w:rPr>
                          <w:rFonts w:asciiTheme="minorHAnsi" w:eastAsiaTheme="minorHAnsi" w:hAnsiTheme="minorHAnsi" w:hint="eastAsia"/>
                          <w:sz w:val="22"/>
                          <w:szCs w:val="22"/>
                        </w:rPr>
                        <w:t>返還します。</w:t>
                      </w:r>
                    </w:p>
                    <w:p w14:paraId="5ED365CF" w14:textId="77777777" w:rsidR="00FE57AE" w:rsidRPr="00221BFA" w:rsidRDefault="006E4AB8" w:rsidP="00221BFA">
                      <w:pPr>
                        <w:numPr>
                          <w:ilvl w:val="0"/>
                          <w:numId w:val="6"/>
                        </w:numPr>
                        <w:spacing w:line="280" w:lineRule="exact"/>
                        <w:rPr>
                          <w:rFonts w:asciiTheme="minorHAnsi" w:eastAsiaTheme="minorHAnsi" w:hAnsiTheme="minorHAnsi"/>
                          <w:sz w:val="22"/>
                          <w:szCs w:val="22"/>
                        </w:rPr>
                      </w:pPr>
                      <w:r w:rsidRPr="00221BFA">
                        <w:rPr>
                          <w:rFonts w:asciiTheme="minorHAnsi" w:eastAsiaTheme="minorHAnsi" w:hAnsiTheme="minorHAnsi" w:hint="eastAsia"/>
                          <w:sz w:val="22"/>
                          <w:szCs w:val="22"/>
                        </w:rPr>
                        <w:t>今後、失業給付等の</w:t>
                      </w:r>
                      <w:r w:rsidR="00D30ECF" w:rsidRPr="00221BFA">
                        <w:rPr>
                          <w:rFonts w:asciiTheme="minorHAnsi" w:eastAsiaTheme="minorHAnsi" w:hAnsiTheme="minorHAnsi" w:hint="eastAsia"/>
                          <w:sz w:val="22"/>
                          <w:szCs w:val="22"/>
                        </w:rPr>
                        <w:t>支給</w:t>
                      </w:r>
                      <w:r w:rsidRPr="00221BFA">
                        <w:rPr>
                          <w:rFonts w:asciiTheme="minorHAnsi" w:eastAsiaTheme="minorHAnsi" w:hAnsiTheme="minorHAnsi" w:hint="eastAsia"/>
                          <w:sz w:val="22"/>
                          <w:szCs w:val="22"/>
                        </w:rPr>
                        <w:t>状況の確認を求められた際には、速やかに回答します。</w:t>
                      </w:r>
                    </w:p>
                    <w:p w14:paraId="5D58E4AA" w14:textId="75A976F1" w:rsidR="0044105A" w:rsidRPr="00221BFA" w:rsidRDefault="00B06263" w:rsidP="00F46A15">
                      <w:pPr>
                        <w:pStyle w:val="a3"/>
                        <w:tabs>
                          <w:tab w:val="left" w:pos="10772"/>
                        </w:tabs>
                        <w:spacing w:beforeLines="50" w:before="120" w:line="380" w:lineRule="exact"/>
                        <w:ind w:right="839"/>
                        <w:jc w:val="both"/>
                        <w:rPr>
                          <w:rFonts w:asciiTheme="minorHAnsi" w:eastAsiaTheme="minorHAnsi" w:hAnsiTheme="minorHAnsi"/>
                          <w:b/>
                          <w:bCs/>
                          <w:sz w:val="24"/>
                          <w:szCs w:val="24"/>
                          <w:u w:val="single"/>
                        </w:rPr>
                      </w:pPr>
                      <w:r w:rsidRPr="00221BFA">
                        <w:rPr>
                          <w:rFonts w:asciiTheme="minorHAnsi" w:eastAsiaTheme="minorHAnsi" w:hAnsiTheme="minorHAnsi" w:hint="eastAsia"/>
                          <w:b/>
                          <w:bCs/>
                          <w:sz w:val="24"/>
                          <w:szCs w:val="24"/>
                          <w:u w:val="single"/>
                        </w:rPr>
                        <w:t xml:space="preserve">　　　　</w:t>
                      </w:r>
                      <w:r w:rsidR="00EC3AF0" w:rsidRPr="00221BFA">
                        <w:rPr>
                          <w:rFonts w:asciiTheme="minorHAnsi" w:eastAsiaTheme="minorHAnsi" w:hAnsiTheme="minorHAnsi" w:hint="eastAsia"/>
                          <w:b/>
                          <w:bCs/>
                          <w:sz w:val="24"/>
                          <w:szCs w:val="24"/>
                          <w:u w:val="single"/>
                        </w:rPr>
                        <w:t xml:space="preserve">　</w:t>
                      </w:r>
                      <w:r w:rsidRPr="00221BFA">
                        <w:rPr>
                          <w:rFonts w:asciiTheme="minorHAnsi" w:eastAsiaTheme="minorHAnsi" w:hAnsiTheme="minorHAnsi" w:hint="eastAsia"/>
                          <w:b/>
                          <w:bCs/>
                          <w:sz w:val="24"/>
                          <w:szCs w:val="24"/>
                          <w:u w:val="single"/>
                        </w:rPr>
                        <w:t>年　　　月　　　日</w:t>
                      </w:r>
                    </w:p>
                    <w:p w14:paraId="60097DAF" w14:textId="28153BCA" w:rsidR="00C775FB" w:rsidRDefault="00C775FB" w:rsidP="00F46A15">
                      <w:pPr>
                        <w:pStyle w:val="a3"/>
                        <w:tabs>
                          <w:tab w:val="left" w:pos="10772"/>
                        </w:tabs>
                        <w:spacing w:beforeLines="50" w:before="120" w:line="380" w:lineRule="exact"/>
                        <w:ind w:right="314" w:firstLineChars="150" w:firstLine="353"/>
                        <w:jc w:val="both"/>
                        <w:rPr>
                          <w:rFonts w:asciiTheme="minorHAnsi" w:eastAsiaTheme="minorHAnsi" w:hAnsiTheme="minorHAnsi"/>
                          <w:b/>
                          <w:sz w:val="24"/>
                          <w:szCs w:val="24"/>
                          <w:u w:val="single"/>
                        </w:rPr>
                      </w:pPr>
                      <w:r w:rsidRPr="00221BFA">
                        <w:rPr>
                          <w:rFonts w:asciiTheme="minorHAnsi" w:eastAsiaTheme="minorHAnsi" w:hAnsiTheme="minorHAnsi" w:hint="eastAsia"/>
                          <w:b/>
                          <w:sz w:val="24"/>
                          <w:szCs w:val="24"/>
                          <w:u w:val="single"/>
                        </w:rPr>
                        <w:t>記号</w:t>
                      </w:r>
                      <w:r w:rsidRPr="00C775FB">
                        <w:rPr>
                          <w:rFonts w:asciiTheme="minorHAnsi" w:eastAsiaTheme="minorHAnsi" w:hAnsiTheme="minorHAnsi" w:hint="eastAsia"/>
                          <w:b/>
                          <w:sz w:val="24"/>
                          <w:szCs w:val="24"/>
                          <w:u w:val="single"/>
                        </w:rPr>
                        <w:t xml:space="preserve">　　</w:t>
                      </w:r>
                      <w:r>
                        <w:rPr>
                          <w:rFonts w:asciiTheme="minorHAnsi" w:eastAsiaTheme="minorHAnsi" w:hAnsiTheme="minorHAnsi" w:hint="eastAsia"/>
                          <w:b/>
                          <w:sz w:val="24"/>
                          <w:szCs w:val="24"/>
                          <w:u w:val="single"/>
                        </w:rPr>
                        <w:t xml:space="preserve">　</w:t>
                      </w:r>
                      <w:r w:rsidRPr="00C775FB">
                        <w:rPr>
                          <w:rFonts w:asciiTheme="minorHAnsi" w:eastAsiaTheme="minorHAnsi" w:hAnsiTheme="minorHAnsi" w:hint="eastAsia"/>
                          <w:b/>
                          <w:sz w:val="24"/>
                          <w:szCs w:val="24"/>
                          <w:u w:val="single"/>
                        </w:rPr>
                        <w:t xml:space="preserve">　　</w:t>
                      </w:r>
                      <w:r>
                        <w:rPr>
                          <w:rFonts w:asciiTheme="minorHAnsi" w:eastAsiaTheme="minorHAnsi" w:hAnsiTheme="minorHAnsi" w:hint="eastAsia"/>
                          <w:b/>
                          <w:sz w:val="24"/>
                          <w:szCs w:val="24"/>
                          <w:u w:val="single"/>
                        </w:rPr>
                        <w:t xml:space="preserve">　</w:t>
                      </w:r>
                      <w:r w:rsidRPr="00221BFA">
                        <w:rPr>
                          <w:rFonts w:asciiTheme="minorHAnsi" w:eastAsiaTheme="minorHAnsi" w:hAnsiTheme="minorHAnsi" w:hint="eastAsia"/>
                          <w:b/>
                          <w:sz w:val="24"/>
                          <w:szCs w:val="24"/>
                          <w:u w:val="single"/>
                        </w:rPr>
                        <w:t>番号</w:t>
                      </w:r>
                      <w:r>
                        <w:rPr>
                          <w:rFonts w:asciiTheme="minorHAnsi" w:eastAsiaTheme="minorHAnsi" w:hAnsiTheme="minorHAnsi" w:hint="eastAsia"/>
                          <w:b/>
                          <w:sz w:val="24"/>
                          <w:szCs w:val="24"/>
                          <w:u w:val="single"/>
                        </w:rPr>
                        <w:t xml:space="preserve">　　　　　</w:t>
                      </w:r>
                      <w:r w:rsidRPr="00C775FB">
                        <w:rPr>
                          <w:rFonts w:asciiTheme="minorHAnsi" w:eastAsiaTheme="minorHAnsi" w:hAnsiTheme="minorHAnsi" w:hint="eastAsia"/>
                          <w:b/>
                          <w:sz w:val="24"/>
                          <w:szCs w:val="24"/>
                          <w:u w:val="single"/>
                        </w:rPr>
                        <w:t xml:space="preserve"> </w:t>
                      </w:r>
                      <w:r w:rsidRPr="00221BFA">
                        <w:rPr>
                          <w:rFonts w:asciiTheme="minorHAnsi" w:eastAsiaTheme="minorHAnsi" w:hAnsiTheme="minorHAnsi" w:hint="eastAsia"/>
                          <w:b/>
                          <w:sz w:val="24"/>
                          <w:szCs w:val="24"/>
                        </w:rPr>
                        <w:t xml:space="preserve">　　</w:t>
                      </w:r>
                      <w:r w:rsidRPr="00221BFA">
                        <w:rPr>
                          <w:rFonts w:asciiTheme="minorHAnsi" w:eastAsiaTheme="minorHAnsi" w:hAnsiTheme="minorHAnsi" w:hint="eastAsia"/>
                          <w:b/>
                          <w:sz w:val="24"/>
                          <w:szCs w:val="24"/>
                          <w:u w:val="single"/>
                        </w:rPr>
                        <w:t xml:space="preserve">被保険者氏名　</w:t>
                      </w:r>
                      <w:r>
                        <w:rPr>
                          <w:rFonts w:asciiTheme="minorHAnsi" w:eastAsiaTheme="minorHAnsi" w:hAnsiTheme="minorHAnsi" w:hint="eastAsia"/>
                          <w:b/>
                          <w:sz w:val="24"/>
                          <w:szCs w:val="24"/>
                          <w:u w:val="single"/>
                        </w:rPr>
                        <w:t xml:space="preserve">　　　　　　　　　　　　</w:t>
                      </w:r>
                    </w:p>
                    <w:p w14:paraId="36494592" w14:textId="51A37160" w:rsidR="00386B92" w:rsidRPr="00221BFA" w:rsidRDefault="00386B92" w:rsidP="00EC4F72">
                      <w:pPr>
                        <w:pStyle w:val="a3"/>
                        <w:tabs>
                          <w:tab w:val="left" w:pos="10772"/>
                        </w:tabs>
                        <w:spacing w:beforeLines="50" w:before="120" w:line="280" w:lineRule="exact"/>
                        <w:ind w:right="314" w:firstLineChars="4100" w:firstLine="9653"/>
                        <w:jc w:val="both"/>
                        <w:rPr>
                          <w:rFonts w:asciiTheme="minorHAnsi" w:eastAsiaTheme="minorHAnsi" w:hAnsiTheme="minorHAnsi"/>
                          <w:b/>
                          <w:bCs/>
                          <w:sz w:val="24"/>
                          <w:szCs w:val="24"/>
                          <w:u w:val="single"/>
                        </w:rPr>
                      </w:pPr>
                    </w:p>
                    <w:p w14:paraId="33FEB686" w14:textId="77777777" w:rsidR="00386B92" w:rsidRPr="00221BFA" w:rsidRDefault="00386B92" w:rsidP="00221BFA">
                      <w:pPr>
                        <w:spacing w:line="280" w:lineRule="exact"/>
                        <w:rPr>
                          <w:rFonts w:asciiTheme="minorHAnsi" w:eastAsiaTheme="minorHAnsi" w:hAnsiTheme="minorHAnsi"/>
                        </w:rPr>
                      </w:pPr>
                    </w:p>
                  </w:txbxContent>
                </v:textbox>
              </v:shape>
            </w:pict>
          </mc:Fallback>
        </mc:AlternateContent>
      </w:r>
    </w:p>
    <w:p w14:paraId="74FD207F" w14:textId="6CC72E14" w:rsidR="00297F6B" w:rsidRPr="00221BFA" w:rsidRDefault="00297F6B" w:rsidP="00221BFA">
      <w:pPr>
        <w:spacing w:line="320" w:lineRule="exact"/>
        <w:ind w:leftChars="300" w:left="630"/>
        <w:rPr>
          <w:rFonts w:asciiTheme="minorHAnsi" w:eastAsiaTheme="minorHAnsi" w:hAnsiTheme="minorHAnsi"/>
        </w:rPr>
      </w:pPr>
    </w:p>
    <w:p w14:paraId="2DD48E44" w14:textId="77777777" w:rsidR="00745CB4" w:rsidRPr="00221BFA" w:rsidRDefault="00745CB4" w:rsidP="00221BFA">
      <w:pPr>
        <w:spacing w:line="320" w:lineRule="exact"/>
        <w:ind w:leftChars="300" w:left="630"/>
        <w:rPr>
          <w:rFonts w:asciiTheme="minorHAnsi" w:eastAsiaTheme="minorHAnsi" w:hAnsiTheme="minorHAnsi"/>
        </w:rPr>
      </w:pPr>
    </w:p>
    <w:p w14:paraId="4E62905B" w14:textId="77777777" w:rsidR="00745CB4" w:rsidRPr="00221BFA" w:rsidRDefault="00745CB4" w:rsidP="00221BFA">
      <w:pPr>
        <w:spacing w:line="320" w:lineRule="exact"/>
        <w:ind w:leftChars="300" w:left="630"/>
        <w:rPr>
          <w:rFonts w:asciiTheme="minorHAnsi" w:eastAsiaTheme="minorHAnsi" w:hAnsiTheme="minorHAnsi"/>
        </w:rPr>
      </w:pPr>
    </w:p>
    <w:p w14:paraId="3648E21A" w14:textId="77777777" w:rsidR="00745CB4" w:rsidRPr="00221BFA" w:rsidRDefault="00745CB4" w:rsidP="00221BFA">
      <w:pPr>
        <w:spacing w:line="320" w:lineRule="exact"/>
        <w:ind w:leftChars="300" w:left="630"/>
        <w:rPr>
          <w:rFonts w:asciiTheme="minorHAnsi" w:eastAsiaTheme="minorHAnsi" w:hAnsiTheme="minorHAnsi"/>
        </w:rPr>
      </w:pPr>
    </w:p>
    <w:p w14:paraId="2516E0A1" w14:textId="60F3F01D" w:rsidR="00745CB4" w:rsidRPr="00221BFA" w:rsidRDefault="00935C7A" w:rsidP="00221BFA">
      <w:pPr>
        <w:spacing w:line="320" w:lineRule="exact"/>
        <w:rPr>
          <w:rFonts w:asciiTheme="minorHAnsi" w:eastAsiaTheme="minorHAnsi" w:hAnsiTheme="minorHAnsi"/>
        </w:rPr>
      </w:pPr>
      <w:r>
        <w:rPr>
          <w:rFonts w:asciiTheme="minorHAnsi" w:eastAsiaTheme="minorHAnsi" w:hAnsiTheme="minorHAnsi"/>
          <w:noProof/>
          <w:sz w:val="24"/>
        </w:rPr>
        <mc:AlternateContent>
          <mc:Choice Requires="wps">
            <w:drawing>
              <wp:anchor distT="0" distB="0" distL="114300" distR="114300" simplePos="0" relativeHeight="251659264" behindDoc="0" locked="0" layoutInCell="1" allowOverlap="1" wp14:anchorId="78BB38AB" wp14:editId="34F8B229">
                <wp:simplePos x="0" y="0"/>
                <wp:positionH relativeFrom="column">
                  <wp:posOffset>2912745</wp:posOffset>
                </wp:positionH>
                <wp:positionV relativeFrom="paragraph">
                  <wp:posOffset>3358515</wp:posOffset>
                </wp:positionV>
                <wp:extent cx="3476625" cy="390525"/>
                <wp:effectExtent l="0" t="0" r="28575" b="28575"/>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6625" cy="390525"/>
                        </a:xfrm>
                        <a:prstGeom prst="rect">
                          <a:avLst/>
                        </a:prstGeom>
                        <a:solidFill>
                          <a:srgbClr val="FFFFFF"/>
                        </a:solidFill>
                        <a:ln w="9525">
                          <a:solidFill>
                            <a:srgbClr val="000000"/>
                          </a:solidFill>
                          <a:miter lim="800000"/>
                          <a:headEnd/>
                          <a:tailEnd/>
                        </a:ln>
                      </wps:spPr>
                      <wps:txbx>
                        <w:txbxContent>
                          <w:p w14:paraId="7C7AF974" w14:textId="74795388" w:rsidR="00221BFA" w:rsidRPr="00221BFA" w:rsidRDefault="00221BFA" w:rsidP="00221BFA">
                            <w:pPr>
                              <w:spacing w:line="280" w:lineRule="exact"/>
                              <w:rPr>
                                <w:rFonts w:asciiTheme="minorHAnsi" w:eastAsiaTheme="minorHAnsi" w:hAnsiTheme="minorHAnsi"/>
                              </w:rPr>
                            </w:pPr>
                            <w:r w:rsidRPr="00221BFA">
                              <w:rPr>
                                <w:rFonts w:asciiTheme="minorHAnsi" w:eastAsiaTheme="minorHAnsi" w:hAnsiTheme="minorHAnsi" w:hint="eastAsia"/>
                              </w:rPr>
                              <w:t>健康保険組合記入欄</w:t>
                            </w:r>
                          </w:p>
                          <w:p w14:paraId="6D8687EF" w14:textId="0907A769" w:rsidR="00221BFA" w:rsidRPr="00221BFA" w:rsidRDefault="00221BFA" w:rsidP="00221BFA">
                            <w:pPr>
                              <w:spacing w:line="280" w:lineRule="exact"/>
                              <w:rPr>
                                <w:rFonts w:asciiTheme="minorHAnsi" w:eastAsiaTheme="minorHAnsi" w:hAnsiTheme="minorHAnsi"/>
                              </w:rPr>
                            </w:pPr>
                            <w:r w:rsidRPr="00221BFA">
                              <w:rPr>
                                <w:rFonts w:asciiTheme="minorHAnsi" w:eastAsiaTheme="minorHAnsi" w:hAnsiTheme="minorHAnsi" w:hint="eastAsia"/>
                              </w:rPr>
                              <w:t xml:space="preserve">（失業給付受給開始年月日：　　　</w:t>
                            </w:r>
                            <w:r w:rsidR="00D63764">
                              <w:rPr>
                                <w:rFonts w:asciiTheme="minorHAnsi" w:eastAsiaTheme="minorHAnsi" w:hAnsiTheme="minorHAnsi" w:hint="eastAsia"/>
                              </w:rPr>
                              <w:t xml:space="preserve">　</w:t>
                            </w:r>
                            <w:r w:rsidRPr="00221BFA">
                              <w:rPr>
                                <w:rFonts w:asciiTheme="minorHAnsi" w:eastAsiaTheme="minorHAnsi" w:hAnsiTheme="minorHAnsi" w:hint="eastAsia"/>
                              </w:rPr>
                              <w:t>年　　月　　日</w:t>
                            </w:r>
                            <w:r w:rsidR="00D63764">
                              <w:rPr>
                                <w:rFonts w:asciiTheme="minorHAnsi" w:eastAsiaTheme="minorHAnsi" w:hAnsiTheme="minorHAnsi"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B38AB" id="Text Box 23" o:spid="_x0000_s1027" type="#_x0000_t202" style="position:absolute;left:0;text-align:left;margin-left:229.35pt;margin-top:264.45pt;width:273.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">
                <v:textbox inset="5.85pt,.7pt,5.85pt,.7pt">
                  <w:txbxContent>
                    <w:p w14:paraId="7C7AF974" w14:textId="74795388" w:rsidR="00221BFA" w:rsidRPr="00221BFA" w:rsidRDefault="00221BFA" w:rsidP="00221BFA">
                      <w:pPr>
                        <w:spacing w:line="280" w:lineRule="exact"/>
                        <w:rPr>
                          <w:rFonts w:asciiTheme="minorHAnsi" w:eastAsiaTheme="minorHAnsi" w:hAnsiTheme="minorHAnsi"/>
                        </w:rPr>
                      </w:pPr>
                      <w:r w:rsidRPr="00221BFA">
                        <w:rPr>
                          <w:rFonts w:asciiTheme="minorHAnsi" w:eastAsiaTheme="minorHAnsi" w:hAnsiTheme="minorHAnsi" w:hint="eastAsia"/>
                        </w:rPr>
                        <w:t>健康保険組合記入欄</w:t>
                      </w:r>
                    </w:p>
                    <w:p w14:paraId="6D8687EF" w14:textId="0907A769" w:rsidR="00221BFA" w:rsidRPr="00221BFA" w:rsidRDefault="00221BFA" w:rsidP="00221BFA">
                      <w:pPr>
                        <w:spacing w:line="280" w:lineRule="exact"/>
                        <w:rPr>
                          <w:rFonts w:asciiTheme="minorHAnsi" w:eastAsiaTheme="minorHAnsi" w:hAnsiTheme="minorHAnsi"/>
                        </w:rPr>
                      </w:pPr>
                      <w:r w:rsidRPr="00221BFA">
                        <w:rPr>
                          <w:rFonts w:asciiTheme="minorHAnsi" w:eastAsiaTheme="minorHAnsi" w:hAnsiTheme="minorHAnsi" w:hint="eastAsia"/>
                        </w:rPr>
                        <w:t xml:space="preserve">（失業給付受給開始年月日：　　　</w:t>
                      </w:r>
                      <w:r w:rsidR="00D63764">
                        <w:rPr>
                          <w:rFonts w:asciiTheme="minorHAnsi" w:eastAsiaTheme="minorHAnsi" w:hAnsiTheme="minorHAnsi" w:hint="eastAsia"/>
                        </w:rPr>
                        <w:t xml:space="preserve">　</w:t>
                      </w:r>
                      <w:r w:rsidRPr="00221BFA">
                        <w:rPr>
                          <w:rFonts w:asciiTheme="minorHAnsi" w:eastAsiaTheme="minorHAnsi" w:hAnsiTheme="minorHAnsi" w:hint="eastAsia"/>
                        </w:rPr>
                        <w:t>年　　月　　日</w:t>
                      </w:r>
                      <w:r w:rsidR="00D63764">
                        <w:rPr>
                          <w:rFonts w:asciiTheme="minorHAnsi" w:eastAsiaTheme="minorHAnsi" w:hAnsiTheme="minorHAnsi" w:hint="eastAsia"/>
                        </w:rPr>
                        <w:t>）</w:t>
                      </w:r>
                    </w:p>
                  </w:txbxContent>
                </v:textbox>
              </v:shape>
            </w:pict>
          </mc:Fallback>
        </mc:AlternateContent>
      </w:r>
      <w:r>
        <w:rPr>
          <w:rFonts w:asciiTheme="minorHAnsi" w:eastAsiaTheme="minorHAnsi" w:hAnsiTheme="minorHAnsi"/>
          <w:noProof/>
          <w:sz w:val="24"/>
        </w:rPr>
        <mc:AlternateContent>
          <mc:Choice Requires="wps">
            <w:drawing>
              <wp:anchor distT="0" distB="0" distL="114300" distR="114300" simplePos="0" relativeHeight="251658240" behindDoc="0" locked="0" layoutInCell="1" allowOverlap="1" wp14:anchorId="149B957A" wp14:editId="094F7569">
                <wp:simplePos x="0" y="0"/>
                <wp:positionH relativeFrom="column">
                  <wp:posOffset>-182880</wp:posOffset>
                </wp:positionH>
                <wp:positionV relativeFrom="paragraph">
                  <wp:posOffset>1688465</wp:posOffset>
                </wp:positionV>
                <wp:extent cx="6572250" cy="1533525"/>
                <wp:effectExtent l="19050" t="19050" r="19050" b="28575"/>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1533525"/>
                        </a:xfrm>
                        <a:prstGeom prst="rect">
                          <a:avLst/>
                        </a:prstGeom>
                        <a:solidFill>
                          <a:srgbClr val="FFFFFF"/>
                        </a:solidFill>
                        <a:ln w="38100" cmpd="dbl">
                          <a:solidFill>
                            <a:srgbClr val="000000"/>
                          </a:solidFill>
                          <a:miter lim="800000"/>
                          <a:headEnd/>
                          <a:tailEnd/>
                        </a:ln>
                      </wps:spPr>
                      <wps:txbx>
                        <w:txbxContent>
                          <w:p w14:paraId="02E2DAB3" w14:textId="77777777" w:rsidR="003F1597" w:rsidRPr="00221BFA" w:rsidRDefault="003F1597" w:rsidP="00935C7A">
                            <w:pPr>
                              <w:spacing w:line="320" w:lineRule="exact"/>
                              <w:ind w:left="216" w:hangingChars="100" w:hanging="216"/>
                              <w:rPr>
                                <w:rFonts w:asciiTheme="minorHAnsi" w:eastAsiaTheme="minorHAnsi" w:hAnsiTheme="minorHAnsi"/>
                                <w:sz w:val="22"/>
                                <w:szCs w:val="22"/>
                              </w:rPr>
                            </w:pPr>
                            <w:r w:rsidRPr="00221BFA">
                              <w:rPr>
                                <w:rFonts w:asciiTheme="minorHAnsi" w:eastAsiaTheme="minorHAnsi" w:hAnsiTheme="minorHAnsi" w:hint="eastAsia"/>
                                <w:b/>
                                <w:bCs/>
                                <w:sz w:val="22"/>
                                <w:szCs w:val="22"/>
                              </w:rPr>
                              <w:t>※</w:t>
                            </w:r>
                            <w:r w:rsidRPr="00221BFA">
                              <w:rPr>
                                <w:rFonts w:asciiTheme="minorHAnsi" w:eastAsiaTheme="minorHAnsi" w:hAnsiTheme="minorHAnsi" w:hint="eastAsia"/>
                                <w:b/>
                                <w:bCs/>
                                <w:sz w:val="22"/>
                                <w:szCs w:val="22"/>
                                <w:u w:val="single"/>
                              </w:rPr>
                              <w:t>支給日額が3,612円以上（60歳以上は5,000円以上）の場合</w:t>
                            </w:r>
                            <w:r w:rsidR="00D30ECF" w:rsidRPr="00221BFA">
                              <w:rPr>
                                <w:rFonts w:asciiTheme="minorHAnsi" w:eastAsiaTheme="minorHAnsi" w:hAnsiTheme="minorHAnsi" w:hint="eastAsia"/>
                                <w:sz w:val="22"/>
                                <w:szCs w:val="22"/>
                              </w:rPr>
                              <w:t>、</w:t>
                            </w:r>
                            <w:r w:rsidR="00EC3AF0" w:rsidRPr="00221BFA">
                              <w:rPr>
                                <w:rFonts w:asciiTheme="minorHAnsi" w:eastAsiaTheme="minorHAnsi" w:hAnsiTheme="minorHAnsi" w:hint="eastAsia"/>
                                <w:sz w:val="22"/>
                                <w:szCs w:val="22"/>
                              </w:rPr>
                              <w:t>受給</w:t>
                            </w:r>
                            <w:r w:rsidR="00D30ECF" w:rsidRPr="00221BFA">
                              <w:rPr>
                                <w:rFonts w:asciiTheme="minorHAnsi" w:eastAsiaTheme="minorHAnsi" w:hAnsiTheme="minorHAnsi" w:hint="eastAsia"/>
                                <w:sz w:val="22"/>
                                <w:szCs w:val="22"/>
                              </w:rPr>
                              <w:t>期間中は扶養に入ることが</w:t>
                            </w:r>
                            <w:r w:rsidRPr="00221BFA">
                              <w:rPr>
                                <w:rFonts w:asciiTheme="minorHAnsi" w:eastAsiaTheme="minorHAnsi" w:hAnsiTheme="minorHAnsi" w:hint="eastAsia"/>
                                <w:sz w:val="22"/>
                                <w:szCs w:val="22"/>
                              </w:rPr>
                              <w:t>できません。</w:t>
                            </w:r>
                            <w:r w:rsidR="00EC3AF0" w:rsidRPr="00221BFA">
                              <w:rPr>
                                <w:rFonts w:asciiTheme="minorHAnsi" w:eastAsiaTheme="minorHAnsi" w:hAnsiTheme="minorHAnsi" w:hint="eastAsia"/>
                                <w:sz w:val="22"/>
                                <w:szCs w:val="22"/>
                              </w:rPr>
                              <w:t>受給</w:t>
                            </w:r>
                            <w:r w:rsidRPr="00221BFA">
                              <w:rPr>
                                <w:rFonts w:asciiTheme="minorHAnsi" w:eastAsiaTheme="minorHAnsi" w:hAnsiTheme="minorHAnsi" w:hint="eastAsia"/>
                                <w:sz w:val="22"/>
                                <w:szCs w:val="22"/>
                              </w:rPr>
                              <w:t>終了後に</w:t>
                            </w:r>
                            <w:r w:rsidR="00CB0B01" w:rsidRPr="00221BFA">
                              <w:rPr>
                                <w:rFonts w:asciiTheme="minorHAnsi" w:eastAsiaTheme="minorHAnsi" w:hAnsiTheme="minorHAnsi" w:hint="eastAsia"/>
                                <w:sz w:val="22"/>
                                <w:szCs w:val="22"/>
                              </w:rPr>
                              <w:t>扶養</w:t>
                            </w:r>
                            <w:r w:rsidRPr="00221BFA">
                              <w:rPr>
                                <w:rFonts w:asciiTheme="minorHAnsi" w:eastAsiaTheme="minorHAnsi" w:hAnsiTheme="minorHAnsi" w:hint="eastAsia"/>
                                <w:sz w:val="22"/>
                                <w:szCs w:val="22"/>
                              </w:rPr>
                              <w:t>申請してください。</w:t>
                            </w:r>
                          </w:p>
                          <w:p w14:paraId="53ECB535" w14:textId="6DDFCECD" w:rsidR="003F1597" w:rsidRPr="00221BFA" w:rsidRDefault="003F1597" w:rsidP="00935C7A">
                            <w:pPr>
                              <w:spacing w:line="320" w:lineRule="exact"/>
                              <w:ind w:left="209" w:hangingChars="95" w:hanging="209"/>
                              <w:rPr>
                                <w:rFonts w:asciiTheme="minorHAnsi" w:eastAsiaTheme="minorHAnsi" w:hAnsiTheme="minorHAnsi"/>
                                <w:sz w:val="22"/>
                                <w:szCs w:val="22"/>
                              </w:rPr>
                            </w:pPr>
                            <w:r w:rsidRPr="00221BFA">
                              <w:rPr>
                                <w:rFonts w:asciiTheme="minorHAnsi" w:eastAsiaTheme="minorHAnsi" w:hAnsiTheme="minorHAnsi" w:hint="eastAsia"/>
                                <w:sz w:val="22"/>
                                <w:szCs w:val="22"/>
                              </w:rPr>
                              <w:t>※失業給付受給申請中の方で支給日額が上記を上回る額で決定された場合、</w:t>
                            </w:r>
                            <w:r w:rsidR="00D30ECF" w:rsidRPr="00221BFA">
                              <w:rPr>
                                <w:rFonts w:asciiTheme="minorHAnsi" w:eastAsiaTheme="minorHAnsi" w:hAnsiTheme="minorHAnsi" w:hint="eastAsia"/>
                                <w:sz w:val="22"/>
                                <w:szCs w:val="22"/>
                                <w:u w:val="wave"/>
                              </w:rPr>
                              <w:t>支給</w:t>
                            </w:r>
                            <w:r w:rsidRPr="00221BFA">
                              <w:rPr>
                                <w:rFonts w:asciiTheme="minorHAnsi" w:eastAsiaTheme="minorHAnsi" w:hAnsiTheme="minorHAnsi" w:hint="eastAsia"/>
                                <w:sz w:val="22"/>
                                <w:szCs w:val="22"/>
                                <w:u w:val="wave"/>
                              </w:rPr>
                              <w:t>開始日</w:t>
                            </w:r>
                            <w:r w:rsidR="00ED299F" w:rsidRPr="00221BFA">
                              <w:rPr>
                                <w:rFonts w:asciiTheme="minorHAnsi" w:eastAsiaTheme="minorHAnsi" w:hAnsiTheme="minorHAnsi" w:hint="eastAsia"/>
                                <w:sz w:val="22"/>
                                <w:szCs w:val="22"/>
                              </w:rPr>
                              <w:t>で</w:t>
                            </w:r>
                            <w:r w:rsidR="0048494E" w:rsidRPr="00221BFA">
                              <w:rPr>
                                <w:rFonts w:asciiTheme="minorHAnsi" w:eastAsiaTheme="minorHAnsi" w:hAnsiTheme="minorHAnsi" w:hint="eastAsia"/>
                                <w:sz w:val="22"/>
                                <w:szCs w:val="22"/>
                              </w:rPr>
                              <w:t>扶養削除</w:t>
                            </w:r>
                            <w:r w:rsidRPr="00221BFA">
                              <w:rPr>
                                <w:rFonts w:asciiTheme="minorHAnsi" w:eastAsiaTheme="minorHAnsi" w:hAnsiTheme="minorHAnsi" w:hint="eastAsia"/>
                                <w:sz w:val="22"/>
                                <w:szCs w:val="22"/>
                              </w:rPr>
                              <w:t>の手続きが必要です。</w:t>
                            </w:r>
                            <w:r w:rsidR="00334F63" w:rsidRPr="00221BFA">
                              <w:rPr>
                                <w:rFonts w:asciiTheme="minorHAnsi" w:eastAsiaTheme="minorHAnsi" w:hAnsiTheme="minorHAnsi" w:hint="eastAsia"/>
                                <w:sz w:val="22"/>
                                <w:szCs w:val="22"/>
                              </w:rPr>
                              <w:t>「</w:t>
                            </w:r>
                            <w:r w:rsidRPr="00221BFA">
                              <w:rPr>
                                <w:rFonts w:asciiTheme="minorHAnsi" w:eastAsiaTheme="minorHAnsi" w:hAnsiTheme="minorHAnsi" w:hint="eastAsia"/>
                                <w:sz w:val="22"/>
                                <w:szCs w:val="22"/>
                              </w:rPr>
                              <w:t>被扶養者</w:t>
                            </w:r>
                            <w:r w:rsidR="0048494E" w:rsidRPr="00221BFA">
                              <w:rPr>
                                <w:rFonts w:asciiTheme="minorHAnsi" w:eastAsiaTheme="minorHAnsi" w:hAnsiTheme="minorHAnsi" w:hint="eastAsia"/>
                                <w:sz w:val="22"/>
                                <w:szCs w:val="22"/>
                              </w:rPr>
                              <w:t>（</w:t>
                            </w:r>
                            <w:r w:rsidRPr="00221BFA">
                              <w:rPr>
                                <w:rFonts w:asciiTheme="minorHAnsi" w:eastAsiaTheme="minorHAnsi" w:hAnsiTheme="minorHAnsi" w:hint="eastAsia"/>
                                <w:sz w:val="22"/>
                                <w:szCs w:val="22"/>
                              </w:rPr>
                              <w:t>異動</w:t>
                            </w:r>
                            <w:r w:rsidR="0048494E" w:rsidRPr="00221BFA">
                              <w:rPr>
                                <w:rFonts w:asciiTheme="minorHAnsi" w:eastAsiaTheme="minorHAnsi" w:hAnsiTheme="minorHAnsi" w:hint="eastAsia"/>
                                <w:sz w:val="22"/>
                                <w:szCs w:val="22"/>
                              </w:rPr>
                              <w:t>）</w:t>
                            </w:r>
                            <w:r w:rsidRPr="00221BFA">
                              <w:rPr>
                                <w:rFonts w:asciiTheme="minorHAnsi" w:eastAsiaTheme="minorHAnsi" w:hAnsiTheme="minorHAnsi" w:hint="eastAsia"/>
                                <w:sz w:val="22"/>
                                <w:szCs w:val="22"/>
                              </w:rPr>
                              <w:t>届</w:t>
                            </w:r>
                            <w:r w:rsidR="00334F63" w:rsidRPr="00221BFA">
                              <w:rPr>
                                <w:rFonts w:asciiTheme="minorHAnsi" w:eastAsiaTheme="minorHAnsi" w:hAnsiTheme="minorHAnsi" w:hint="eastAsia"/>
                                <w:sz w:val="22"/>
                                <w:szCs w:val="22"/>
                              </w:rPr>
                              <w:t>」に「</w:t>
                            </w:r>
                            <w:r w:rsidRPr="00221BFA">
                              <w:rPr>
                                <w:rFonts w:asciiTheme="minorHAnsi" w:eastAsiaTheme="minorHAnsi" w:hAnsiTheme="minorHAnsi" w:hint="eastAsia"/>
                                <w:sz w:val="22"/>
                                <w:szCs w:val="22"/>
                              </w:rPr>
                              <w:t>雇用保険受給資格者証</w:t>
                            </w:r>
                            <w:r w:rsidR="00334F63" w:rsidRPr="00221BFA">
                              <w:rPr>
                                <w:rFonts w:asciiTheme="minorHAnsi" w:eastAsiaTheme="minorHAnsi" w:hAnsiTheme="minorHAnsi" w:hint="eastAsia"/>
                                <w:sz w:val="22"/>
                                <w:szCs w:val="22"/>
                              </w:rPr>
                              <w:t>」</w:t>
                            </w:r>
                            <w:r w:rsidRPr="00221BFA">
                              <w:rPr>
                                <w:rFonts w:asciiTheme="minorHAnsi" w:eastAsiaTheme="minorHAnsi" w:hAnsiTheme="minorHAnsi" w:hint="eastAsia"/>
                                <w:sz w:val="22"/>
                                <w:szCs w:val="22"/>
                              </w:rPr>
                              <w:t>のコピー</w:t>
                            </w:r>
                            <w:r w:rsidR="00334F63" w:rsidRPr="00221BFA">
                              <w:rPr>
                                <w:rFonts w:asciiTheme="minorHAnsi" w:eastAsiaTheme="minorHAnsi" w:hAnsiTheme="minorHAnsi" w:hint="eastAsia"/>
                                <w:sz w:val="22"/>
                                <w:szCs w:val="22"/>
                              </w:rPr>
                              <w:t>を添付し、保険証</w:t>
                            </w:r>
                            <w:r w:rsidR="007A3CD5">
                              <w:rPr>
                                <w:rFonts w:asciiTheme="minorHAnsi" w:eastAsiaTheme="minorHAnsi" w:hAnsiTheme="minorHAnsi" w:hint="eastAsia"/>
                                <w:sz w:val="22"/>
                                <w:szCs w:val="22"/>
                              </w:rPr>
                              <w:t>もしくは資格確認書</w:t>
                            </w:r>
                            <w:bookmarkStart w:id="0" w:name="_GoBack"/>
                            <w:bookmarkEnd w:id="0"/>
                            <w:r w:rsidR="00334F63" w:rsidRPr="00221BFA">
                              <w:rPr>
                                <w:rFonts w:asciiTheme="minorHAnsi" w:eastAsiaTheme="minorHAnsi" w:hAnsiTheme="minorHAnsi" w:hint="eastAsia"/>
                                <w:sz w:val="22"/>
                                <w:szCs w:val="22"/>
                              </w:rPr>
                              <w:t>と一緒に事業主を経由して</w:t>
                            </w:r>
                            <w:r w:rsidRPr="00221BFA">
                              <w:rPr>
                                <w:rFonts w:asciiTheme="minorHAnsi" w:eastAsiaTheme="minorHAnsi" w:hAnsiTheme="minorHAnsi" w:hint="eastAsia"/>
                                <w:sz w:val="22"/>
                                <w:szCs w:val="22"/>
                              </w:rPr>
                              <w:t>提出してください。</w:t>
                            </w:r>
                          </w:p>
                          <w:p w14:paraId="3AF0843A" w14:textId="77777777" w:rsidR="00D30ECF" w:rsidRPr="00221BFA" w:rsidRDefault="00D30ECF" w:rsidP="00935C7A">
                            <w:pPr>
                              <w:spacing w:line="320" w:lineRule="exact"/>
                              <w:ind w:left="209" w:hangingChars="95" w:hanging="209"/>
                              <w:rPr>
                                <w:rFonts w:asciiTheme="minorHAnsi" w:eastAsiaTheme="minorHAnsi" w:hAnsiTheme="minorHAnsi"/>
                                <w:sz w:val="22"/>
                                <w:szCs w:val="22"/>
                              </w:rPr>
                            </w:pPr>
                            <w:r w:rsidRPr="00221BFA">
                              <w:rPr>
                                <w:rFonts w:asciiTheme="minorHAnsi" w:eastAsiaTheme="minorHAnsi" w:hAnsiTheme="minorHAnsi" w:hint="eastAsia"/>
                                <w:sz w:val="22"/>
                                <w:szCs w:val="22"/>
                              </w:rPr>
                              <w:t>※</w:t>
                            </w:r>
                            <w:r w:rsidRPr="00221BFA">
                              <w:rPr>
                                <w:rFonts w:asciiTheme="minorHAnsi" w:eastAsiaTheme="minorHAnsi" w:hAnsiTheme="minorHAnsi" w:hint="eastAsia"/>
                                <w:sz w:val="22"/>
                                <w:szCs w:val="22"/>
                                <w:u w:val="wave"/>
                              </w:rPr>
                              <w:t>支給開始日は、「給付制限期間終了日」（給付制限期間がない場合は「待機満了日」）の翌日を意味します。ハローワークでの「処理日」や金融機関への「振込日」ではありませんので、ご注意ください。</w:t>
                            </w:r>
                          </w:p>
                          <w:p w14:paraId="380D8AF9" w14:textId="77777777" w:rsidR="00D30ECF" w:rsidRPr="00221BFA" w:rsidRDefault="00D30ECF" w:rsidP="00935C7A">
                            <w:pPr>
                              <w:spacing w:line="320" w:lineRule="exact"/>
                              <w:ind w:left="209" w:hangingChars="95" w:hanging="209"/>
                              <w:rPr>
                                <w:rFonts w:asciiTheme="minorHAnsi" w:eastAsiaTheme="minorHAnsi" w:hAnsiTheme="minorHAnsi"/>
                                <w:sz w:val="22"/>
                                <w:szCs w:val="22"/>
                              </w:rPr>
                            </w:pPr>
                          </w:p>
                        </w:txbxContent>
                      </wps:txbx>
                      <wps:bodyPr rot="0" vert="horz" wrap="square" lIns="74295" tIns="19800" rIns="74295" bIns="19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B957A" id="Rectangle 21" o:spid="_x0000_s1028" style="position:absolute;left:0;text-align:left;margin-left:-14.4pt;margin-top:132.95pt;width:517.5pt;height:1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" strokeweight="3pt">
                <v:stroke linestyle="thinThin"/>
                <v:textbox inset="5.85pt,.55mm,5.85pt,.55mm">
                  <w:txbxContent>
                    <w:p w14:paraId="02E2DAB3" w14:textId="77777777" w:rsidR="003F1597" w:rsidRPr="00221BFA" w:rsidRDefault="003F1597" w:rsidP="00935C7A">
                      <w:pPr>
                        <w:spacing w:line="320" w:lineRule="exact"/>
                        <w:ind w:left="216" w:hangingChars="100" w:hanging="216"/>
                        <w:rPr>
                          <w:rFonts w:asciiTheme="minorHAnsi" w:eastAsiaTheme="minorHAnsi" w:hAnsiTheme="minorHAnsi"/>
                          <w:sz w:val="22"/>
                          <w:szCs w:val="22"/>
                        </w:rPr>
                      </w:pPr>
                      <w:r w:rsidRPr="00221BFA">
                        <w:rPr>
                          <w:rFonts w:asciiTheme="minorHAnsi" w:eastAsiaTheme="minorHAnsi" w:hAnsiTheme="minorHAnsi" w:hint="eastAsia"/>
                          <w:b/>
                          <w:bCs/>
                          <w:sz w:val="22"/>
                          <w:szCs w:val="22"/>
                        </w:rPr>
                        <w:t>※</w:t>
                      </w:r>
                      <w:r w:rsidRPr="00221BFA">
                        <w:rPr>
                          <w:rFonts w:asciiTheme="minorHAnsi" w:eastAsiaTheme="minorHAnsi" w:hAnsiTheme="minorHAnsi" w:hint="eastAsia"/>
                          <w:b/>
                          <w:bCs/>
                          <w:sz w:val="22"/>
                          <w:szCs w:val="22"/>
                          <w:u w:val="single"/>
                        </w:rPr>
                        <w:t>支給日額が3,612円以上（60歳以上は5,000円以上）の場合</w:t>
                      </w:r>
                      <w:r w:rsidR="00D30ECF" w:rsidRPr="00221BFA">
                        <w:rPr>
                          <w:rFonts w:asciiTheme="minorHAnsi" w:eastAsiaTheme="minorHAnsi" w:hAnsiTheme="minorHAnsi" w:hint="eastAsia"/>
                          <w:sz w:val="22"/>
                          <w:szCs w:val="22"/>
                        </w:rPr>
                        <w:t>、</w:t>
                      </w:r>
                      <w:r w:rsidR="00EC3AF0" w:rsidRPr="00221BFA">
                        <w:rPr>
                          <w:rFonts w:asciiTheme="minorHAnsi" w:eastAsiaTheme="minorHAnsi" w:hAnsiTheme="minorHAnsi" w:hint="eastAsia"/>
                          <w:sz w:val="22"/>
                          <w:szCs w:val="22"/>
                        </w:rPr>
                        <w:t>受給</w:t>
                      </w:r>
                      <w:r w:rsidR="00D30ECF" w:rsidRPr="00221BFA">
                        <w:rPr>
                          <w:rFonts w:asciiTheme="minorHAnsi" w:eastAsiaTheme="minorHAnsi" w:hAnsiTheme="minorHAnsi" w:hint="eastAsia"/>
                          <w:sz w:val="22"/>
                          <w:szCs w:val="22"/>
                        </w:rPr>
                        <w:t>期間中は扶養に入ることが</w:t>
                      </w:r>
                      <w:r w:rsidRPr="00221BFA">
                        <w:rPr>
                          <w:rFonts w:asciiTheme="minorHAnsi" w:eastAsiaTheme="minorHAnsi" w:hAnsiTheme="minorHAnsi" w:hint="eastAsia"/>
                          <w:sz w:val="22"/>
                          <w:szCs w:val="22"/>
                        </w:rPr>
                        <w:t>できません。</w:t>
                      </w:r>
                      <w:r w:rsidR="00EC3AF0" w:rsidRPr="00221BFA">
                        <w:rPr>
                          <w:rFonts w:asciiTheme="minorHAnsi" w:eastAsiaTheme="minorHAnsi" w:hAnsiTheme="minorHAnsi" w:hint="eastAsia"/>
                          <w:sz w:val="22"/>
                          <w:szCs w:val="22"/>
                        </w:rPr>
                        <w:t>受給</w:t>
                      </w:r>
                      <w:r w:rsidRPr="00221BFA">
                        <w:rPr>
                          <w:rFonts w:asciiTheme="minorHAnsi" w:eastAsiaTheme="minorHAnsi" w:hAnsiTheme="minorHAnsi" w:hint="eastAsia"/>
                          <w:sz w:val="22"/>
                          <w:szCs w:val="22"/>
                        </w:rPr>
                        <w:t>終了後に</w:t>
                      </w:r>
                      <w:r w:rsidR="00CB0B01" w:rsidRPr="00221BFA">
                        <w:rPr>
                          <w:rFonts w:asciiTheme="minorHAnsi" w:eastAsiaTheme="minorHAnsi" w:hAnsiTheme="minorHAnsi" w:hint="eastAsia"/>
                          <w:sz w:val="22"/>
                          <w:szCs w:val="22"/>
                        </w:rPr>
                        <w:t>扶養</w:t>
                      </w:r>
                      <w:r w:rsidRPr="00221BFA">
                        <w:rPr>
                          <w:rFonts w:asciiTheme="minorHAnsi" w:eastAsiaTheme="minorHAnsi" w:hAnsiTheme="minorHAnsi" w:hint="eastAsia"/>
                          <w:sz w:val="22"/>
                          <w:szCs w:val="22"/>
                        </w:rPr>
                        <w:t>申請してください。</w:t>
                      </w:r>
                    </w:p>
                    <w:p w14:paraId="53ECB535" w14:textId="6DDFCECD" w:rsidR="003F1597" w:rsidRPr="00221BFA" w:rsidRDefault="003F1597" w:rsidP="00935C7A">
                      <w:pPr>
                        <w:spacing w:line="320" w:lineRule="exact"/>
                        <w:ind w:left="209" w:hangingChars="95" w:hanging="209"/>
                        <w:rPr>
                          <w:rFonts w:asciiTheme="minorHAnsi" w:eastAsiaTheme="minorHAnsi" w:hAnsiTheme="minorHAnsi"/>
                          <w:sz w:val="22"/>
                          <w:szCs w:val="22"/>
                        </w:rPr>
                      </w:pPr>
                      <w:r w:rsidRPr="00221BFA">
                        <w:rPr>
                          <w:rFonts w:asciiTheme="minorHAnsi" w:eastAsiaTheme="minorHAnsi" w:hAnsiTheme="minorHAnsi" w:hint="eastAsia"/>
                          <w:sz w:val="22"/>
                          <w:szCs w:val="22"/>
                        </w:rPr>
                        <w:t>※失業給付受給申請中の方で支給日額が上記を上回る額で決定された場合、</w:t>
                      </w:r>
                      <w:r w:rsidR="00D30ECF" w:rsidRPr="00221BFA">
                        <w:rPr>
                          <w:rFonts w:asciiTheme="minorHAnsi" w:eastAsiaTheme="minorHAnsi" w:hAnsiTheme="minorHAnsi" w:hint="eastAsia"/>
                          <w:sz w:val="22"/>
                          <w:szCs w:val="22"/>
                          <w:u w:val="wave"/>
                        </w:rPr>
                        <w:t>支給</w:t>
                      </w:r>
                      <w:r w:rsidRPr="00221BFA">
                        <w:rPr>
                          <w:rFonts w:asciiTheme="minorHAnsi" w:eastAsiaTheme="minorHAnsi" w:hAnsiTheme="minorHAnsi" w:hint="eastAsia"/>
                          <w:sz w:val="22"/>
                          <w:szCs w:val="22"/>
                          <w:u w:val="wave"/>
                        </w:rPr>
                        <w:t>開始日</w:t>
                      </w:r>
                      <w:r w:rsidR="00ED299F" w:rsidRPr="00221BFA">
                        <w:rPr>
                          <w:rFonts w:asciiTheme="minorHAnsi" w:eastAsiaTheme="minorHAnsi" w:hAnsiTheme="minorHAnsi" w:hint="eastAsia"/>
                          <w:sz w:val="22"/>
                          <w:szCs w:val="22"/>
                        </w:rPr>
                        <w:t>で</w:t>
                      </w:r>
                      <w:r w:rsidR="0048494E" w:rsidRPr="00221BFA">
                        <w:rPr>
                          <w:rFonts w:asciiTheme="minorHAnsi" w:eastAsiaTheme="minorHAnsi" w:hAnsiTheme="minorHAnsi" w:hint="eastAsia"/>
                          <w:sz w:val="22"/>
                          <w:szCs w:val="22"/>
                        </w:rPr>
                        <w:t>扶養削除</w:t>
                      </w:r>
                      <w:r w:rsidRPr="00221BFA">
                        <w:rPr>
                          <w:rFonts w:asciiTheme="minorHAnsi" w:eastAsiaTheme="minorHAnsi" w:hAnsiTheme="minorHAnsi" w:hint="eastAsia"/>
                          <w:sz w:val="22"/>
                          <w:szCs w:val="22"/>
                        </w:rPr>
                        <w:t>の手続きが必要です。</w:t>
                      </w:r>
                      <w:r w:rsidR="00334F63" w:rsidRPr="00221BFA">
                        <w:rPr>
                          <w:rFonts w:asciiTheme="minorHAnsi" w:eastAsiaTheme="minorHAnsi" w:hAnsiTheme="minorHAnsi" w:hint="eastAsia"/>
                          <w:sz w:val="22"/>
                          <w:szCs w:val="22"/>
                        </w:rPr>
                        <w:t>「</w:t>
                      </w:r>
                      <w:r w:rsidRPr="00221BFA">
                        <w:rPr>
                          <w:rFonts w:asciiTheme="minorHAnsi" w:eastAsiaTheme="minorHAnsi" w:hAnsiTheme="minorHAnsi" w:hint="eastAsia"/>
                          <w:sz w:val="22"/>
                          <w:szCs w:val="22"/>
                        </w:rPr>
                        <w:t>被扶養者</w:t>
                      </w:r>
                      <w:r w:rsidR="0048494E" w:rsidRPr="00221BFA">
                        <w:rPr>
                          <w:rFonts w:asciiTheme="minorHAnsi" w:eastAsiaTheme="minorHAnsi" w:hAnsiTheme="minorHAnsi" w:hint="eastAsia"/>
                          <w:sz w:val="22"/>
                          <w:szCs w:val="22"/>
                        </w:rPr>
                        <w:t>（</w:t>
                      </w:r>
                      <w:r w:rsidRPr="00221BFA">
                        <w:rPr>
                          <w:rFonts w:asciiTheme="minorHAnsi" w:eastAsiaTheme="minorHAnsi" w:hAnsiTheme="minorHAnsi" w:hint="eastAsia"/>
                          <w:sz w:val="22"/>
                          <w:szCs w:val="22"/>
                        </w:rPr>
                        <w:t>異動</w:t>
                      </w:r>
                      <w:r w:rsidR="0048494E" w:rsidRPr="00221BFA">
                        <w:rPr>
                          <w:rFonts w:asciiTheme="minorHAnsi" w:eastAsiaTheme="minorHAnsi" w:hAnsiTheme="minorHAnsi" w:hint="eastAsia"/>
                          <w:sz w:val="22"/>
                          <w:szCs w:val="22"/>
                        </w:rPr>
                        <w:t>）</w:t>
                      </w:r>
                      <w:r w:rsidRPr="00221BFA">
                        <w:rPr>
                          <w:rFonts w:asciiTheme="minorHAnsi" w:eastAsiaTheme="minorHAnsi" w:hAnsiTheme="minorHAnsi" w:hint="eastAsia"/>
                          <w:sz w:val="22"/>
                          <w:szCs w:val="22"/>
                        </w:rPr>
                        <w:t>届</w:t>
                      </w:r>
                      <w:r w:rsidR="00334F63" w:rsidRPr="00221BFA">
                        <w:rPr>
                          <w:rFonts w:asciiTheme="minorHAnsi" w:eastAsiaTheme="minorHAnsi" w:hAnsiTheme="minorHAnsi" w:hint="eastAsia"/>
                          <w:sz w:val="22"/>
                          <w:szCs w:val="22"/>
                        </w:rPr>
                        <w:t>」に「</w:t>
                      </w:r>
                      <w:r w:rsidRPr="00221BFA">
                        <w:rPr>
                          <w:rFonts w:asciiTheme="minorHAnsi" w:eastAsiaTheme="minorHAnsi" w:hAnsiTheme="minorHAnsi" w:hint="eastAsia"/>
                          <w:sz w:val="22"/>
                          <w:szCs w:val="22"/>
                        </w:rPr>
                        <w:t>雇用保険受給資格者証</w:t>
                      </w:r>
                      <w:r w:rsidR="00334F63" w:rsidRPr="00221BFA">
                        <w:rPr>
                          <w:rFonts w:asciiTheme="minorHAnsi" w:eastAsiaTheme="minorHAnsi" w:hAnsiTheme="minorHAnsi" w:hint="eastAsia"/>
                          <w:sz w:val="22"/>
                          <w:szCs w:val="22"/>
                        </w:rPr>
                        <w:t>」</w:t>
                      </w:r>
                      <w:r w:rsidRPr="00221BFA">
                        <w:rPr>
                          <w:rFonts w:asciiTheme="minorHAnsi" w:eastAsiaTheme="minorHAnsi" w:hAnsiTheme="minorHAnsi" w:hint="eastAsia"/>
                          <w:sz w:val="22"/>
                          <w:szCs w:val="22"/>
                        </w:rPr>
                        <w:t>のコピー</w:t>
                      </w:r>
                      <w:r w:rsidR="00334F63" w:rsidRPr="00221BFA">
                        <w:rPr>
                          <w:rFonts w:asciiTheme="minorHAnsi" w:eastAsiaTheme="minorHAnsi" w:hAnsiTheme="minorHAnsi" w:hint="eastAsia"/>
                          <w:sz w:val="22"/>
                          <w:szCs w:val="22"/>
                        </w:rPr>
                        <w:t>を添付し、保険証</w:t>
                      </w:r>
                      <w:r w:rsidR="007A3CD5">
                        <w:rPr>
                          <w:rFonts w:asciiTheme="minorHAnsi" w:eastAsiaTheme="minorHAnsi" w:hAnsiTheme="minorHAnsi" w:hint="eastAsia"/>
                          <w:sz w:val="22"/>
                          <w:szCs w:val="22"/>
                        </w:rPr>
                        <w:t>もしくは資格確認書</w:t>
                      </w:r>
                      <w:bookmarkStart w:id="1" w:name="_GoBack"/>
                      <w:bookmarkEnd w:id="1"/>
                      <w:r w:rsidR="00334F63" w:rsidRPr="00221BFA">
                        <w:rPr>
                          <w:rFonts w:asciiTheme="minorHAnsi" w:eastAsiaTheme="minorHAnsi" w:hAnsiTheme="minorHAnsi" w:hint="eastAsia"/>
                          <w:sz w:val="22"/>
                          <w:szCs w:val="22"/>
                        </w:rPr>
                        <w:t>と一緒に事業主を経由して</w:t>
                      </w:r>
                      <w:r w:rsidRPr="00221BFA">
                        <w:rPr>
                          <w:rFonts w:asciiTheme="minorHAnsi" w:eastAsiaTheme="minorHAnsi" w:hAnsiTheme="minorHAnsi" w:hint="eastAsia"/>
                          <w:sz w:val="22"/>
                          <w:szCs w:val="22"/>
                        </w:rPr>
                        <w:t>提出してください。</w:t>
                      </w:r>
                    </w:p>
                    <w:p w14:paraId="3AF0843A" w14:textId="77777777" w:rsidR="00D30ECF" w:rsidRPr="00221BFA" w:rsidRDefault="00D30ECF" w:rsidP="00935C7A">
                      <w:pPr>
                        <w:spacing w:line="320" w:lineRule="exact"/>
                        <w:ind w:left="209" w:hangingChars="95" w:hanging="209"/>
                        <w:rPr>
                          <w:rFonts w:asciiTheme="minorHAnsi" w:eastAsiaTheme="minorHAnsi" w:hAnsiTheme="minorHAnsi"/>
                          <w:sz w:val="22"/>
                          <w:szCs w:val="22"/>
                        </w:rPr>
                      </w:pPr>
                      <w:r w:rsidRPr="00221BFA">
                        <w:rPr>
                          <w:rFonts w:asciiTheme="minorHAnsi" w:eastAsiaTheme="minorHAnsi" w:hAnsiTheme="minorHAnsi" w:hint="eastAsia"/>
                          <w:sz w:val="22"/>
                          <w:szCs w:val="22"/>
                        </w:rPr>
                        <w:t>※</w:t>
                      </w:r>
                      <w:r w:rsidRPr="00221BFA">
                        <w:rPr>
                          <w:rFonts w:asciiTheme="minorHAnsi" w:eastAsiaTheme="minorHAnsi" w:hAnsiTheme="minorHAnsi" w:hint="eastAsia"/>
                          <w:sz w:val="22"/>
                          <w:szCs w:val="22"/>
                          <w:u w:val="wave"/>
                        </w:rPr>
                        <w:t>支給開始日は、「給付制限期間終了日」（給付制限期間がない場合は「待機満了日」）の翌日を意味します。ハローワークでの「処理日」や金融機関への「振込日」ではありませんので、ご注意ください。</w:t>
                      </w:r>
                    </w:p>
                    <w:p w14:paraId="380D8AF9" w14:textId="77777777" w:rsidR="00D30ECF" w:rsidRPr="00221BFA" w:rsidRDefault="00D30ECF" w:rsidP="00935C7A">
                      <w:pPr>
                        <w:spacing w:line="320" w:lineRule="exact"/>
                        <w:ind w:left="209" w:hangingChars="95" w:hanging="209"/>
                        <w:rPr>
                          <w:rFonts w:asciiTheme="minorHAnsi" w:eastAsiaTheme="minorHAnsi" w:hAnsiTheme="minorHAnsi"/>
                          <w:sz w:val="22"/>
                          <w:szCs w:val="22"/>
                        </w:rPr>
                      </w:pPr>
                    </w:p>
                  </w:txbxContent>
                </v:textbox>
              </v:rect>
            </w:pict>
          </mc:Fallback>
        </mc:AlternateContent>
      </w:r>
    </w:p>
    <w:sectPr w:rsidR="00745CB4" w:rsidRPr="00221BFA" w:rsidSect="009E62F3">
      <w:footerReference w:type="default" r:id="rId8"/>
      <w:pgSz w:w="11906" w:h="16838" w:code="9"/>
      <w:pgMar w:top="851" w:right="707" w:bottom="1134" w:left="993"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DB75E" w14:textId="77777777" w:rsidR="001B7D57" w:rsidRDefault="001B7D57">
      <w:r>
        <w:separator/>
      </w:r>
    </w:p>
  </w:endnote>
  <w:endnote w:type="continuationSeparator" w:id="0">
    <w:p w14:paraId="18BB8E96" w14:textId="77777777" w:rsidR="001B7D57" w:rsidRDefault="001B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49CCA" w14:textId="77777777" w:rsidR="00297F6B" w:rsidRPr="00221BFA" w:rsidRDefault="00297F6B" w:rsidP="00CB0B01">
    <w:pPr>
      <w:pStyle w:val="a5"/>
      <w:jc w:val="right"/>
      <w:rPr>
        <w:rFonts w:asciiTheme="minorHAnsi" w:eastAsiaTheme="minorHAnsi" w:hAnsiTheme="minorHAnsi"/>
      </w:rPr>
    </w:pPr>
    <w:r>
      <w:rPr>
        <w:rFonts w:ascii="ＭＳ ゴシック" w:eastAsia="ＭＳ ゴシック" w:hAnsi="ＭＳ ゴシック" w:hint="eastAsia"/>
      </w:rPr>
      <w:t xml:space="preserve">　　　　　　　　　　　　　　　　  　　 　　　　　　　</w:t>
    </w:r>
    <w:r w:rsidR="00CB0B01" w:rsidRPr="00221BFA">
      <w:rPr>
        <w:rFonts w:asciiTheme="minorHAnsi" w:eastAsiaTheme="minorHAnsi" w:hAnsiTheme="minorHAnsi" w:hint="eastAsia"/>
      </w:rPr>
      <w:t>アルバック</w:t>
    </w:r>
    <w:r w:rsidRPr="00221BFA">
      <w:rPr>
        <w:rFonts w:asciiTheme="minorHAnsi" w:eastAsiaTheme="minorHAnsi" w:hAnsiTheme="minorHAnsi" w:hint="eastAsia"/>
      </w:rPr>
      <w:t>健康保険組合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02324A" w14:textId="77777777" w:rsidR="001B7D57" w:rsidRDefault="001B7D57">
      <w:r>
        <w:separator/>
      </w:r>
    </w:p>
  </w:footnote>
  <w:footnote w:type="continuationSeparator" w:id="0">
    <w:p w14:paraId="19210843" w14:textId="77777777" w:rsidR="001B7D57" w:rsidRDefault="001B7D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1473B"/>
    <w:multiLevelType w:val="hybridMultilevel"/>
    <w:tmpl w:val="33049E5A"/>
    <w:lvl w:ilvl="0" w:tplc="C1C41670">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0541301"/>
    <w:multiLevelType w:val="hybridMultilevel"/>
    <w:tmpl w:val="237C9710"/>
    <w:lvl w:ilvl="0" w:tplc="5C4AF7C0">
      <w:start w:val="1"/>
      <w:numFmt w:val="bullet"/>
      <w:lvlText w:val="□"/>
      <w:lvlJc w:val="left"/>
      <w:pPr>
        <w:ind w:left="15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16EF70CE"/>
    <w:multiLevelType w:val="hybridMultilevel"/>
    <w:tmpl w:val="91D41DA8"/>
    <w:lvl w:ilvl="0" w:tplc="DC8A515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32814496"/>
    <w:multiLevelType w:val="hybridMultilevel"/>
    <w:tmpl w:val="89A854CE"/>
    <w:lvl w:ilvl="0" w:tplc="F022D562">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854CA1"/>
    <w:multiLevelType w:val="hybridMultilevel"/>
    <w:tmpl w:val="222E85CE"/>
    <w:lvl w:ilvl="0" w:tplc="7D14C6FA">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1BF0275"/>
    <w:multiLevelType w:val="hybridMultilevel"/>
    <w:tmpl w:val="02501840"/>
    <w:lvl w:ilvl="0" w:tplc="27181B2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C6E64BC"/>
    <w:multiLevelType w:val="hybridMultilevel"/>
    <w:tmpl w:val="41EECE5E"/>
    <w:lvl w:ilvl="0" w:tplc="D86E9E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CE3F40"/>
    <w:multiLevelType w:val="hybridMultilevel"/>
    <w:tmpl w:val="2654F1F6"/>
    <w:lvl w:ilvl="0" w:tplc="AF4C899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5"/>
  </w:num>
  <w:num w:numId="4">
    <w:abstractNumId w:val="7"/>
  </w:num>
  <w:num w:numId="5">
    <w:abstractNumId w:val="4"/>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ED0"/>
    <w:rsid w:val="00005765"/>
    <w:rsid w:val="00020F60"/>
    <w:rsid w:val="00034811"/>
    <w:rsid w:val="0004021A"/>
    <w:rsid w:val="00090BCD"/>
    <w:rsid w:val="000A3ADE"/>
    <w:rsid w:val="000F0530"/>
    <w:rsid w:val="00114F52"/>
    <w:rsid w:val="00152943"/>
    <w:rsid w:val="00174C67"/>
    <w:rsid w:val="00177C8A"/>
    <w:rsid w:val="001B7D57"/>
    <w:rsid w:val="001C12A1"/>
    <w:rsid w:val="001E559E"/>
    <w:rsid w:val="00207971"/>
    <w:rsid w:val="00221BFA"/>
    <w:rsid w:val="002229D6"/>
    <w:rsid w:val="00261030"/>
    <w:rsid w:val="00285A3E"/>
    <w:rsid w:val="00297F6B"/>
    <w:rsid w:val="002A64F4"/>
    <w:rsid w:val="002C4F6A"/>
    <w:rsid w:val="002E54C9"/>
    <w:rsid w:val="002F1D0D"/>
    <w:rsid w:val="002F1D7B"/>
    <w:rsid w:val="00334F63"/>
    <w:rsid w:val="0033698B"/>
    <w:rsid w:val="00352703"/>
    <w:rsid w:val="00356563"/>
    <w:rsid w:val="00386B92"/>
    <w:rsid w:val="003B0827"/>
    <w:rsid w:val="003C223A"/>
    <w:rsid w:val="003F1597"/>
    <w:rsid w:val="003F4A5D"/>
    <w:rsid w:val="00402C12"/>
    <w:rsid w:val="004149D5"/>
    <w:rsid w:val="00422608"/>
    <w:rsid w:val="0044105A"/>
    <w:rsid w:val="0045486B"/>
    <w:rsid w:val="004734D8"/>
    <w:rsid w:val="0048494E"/>
    <w:rsid w:val="00487206"/>
    <w:rsid w:val="004A32A3"/>
    <w:rsid w:val="004D5E40"/>
    <w:rsid w:val="004F1763"/>
    <w:rsid w:val="00530F3E"/>
    <w:rsid w:val="005759C6"/>
    <w:rsid w:val="005A5D47"/>
    <w:rsid w:val="005B3235"/>
    <w:rsid w:val="005C1CC3"/>
    <w:rsid w:val="005E063A"/>
    <w:rsid w:val="005F2F44"/>
    <w:rsid w:val="00612E5C"/>
    <w:rsid w:val="0068401A"/>
    <w:rsid w:val="006A0B25"/>
    <w:rsid w:val="006B2A3C"/>
    <w:rsid w:val="006C1730"/>
    <w:rsid w:val="006D57BA"/>
    <w:rsid w:val="006E4AB8"/>
    <w:rsid w:val="007072B3"/>
    <w:rsid w:val="00721168"/>
    <w:rsid w:val="00725258"/>
    <w:rsid w:val="0072693D"/>
    <w:rsid w:val="00745CB4"/>
    <w:rsid w:val="007A3CD5"/>
    <w:rsid w:val="007D1E99"/>
    <w:rsid w:val="007D248E"/>
    <w:rsid w:val="007E7D86"/>
    <w:rsid w:val="00832B59"/>
    <w:rsid w:val="00870E17"/>
    <w:rsid w:val="0088210F"/>
    <w:rsid w:val="00882396"/>
    <w:rsid w:val="008A4948"/>
    <w:rsid w:val="008A5AD4"/>
    <w:rsid w:val="009276ED"/>
    <w:rsid w:val="009345FB"/>
    <w:rsid w:val="00935C7A"/>
    <w:rsid w:val="009A37CE"/>
    <w:rsid w:val="009D4F58"/>
    <w:rsid w:val="009E62F3"/>
    <w:rsid w:val="00A24C55"/>
    <w:rsid w:val="00A359AC"/>
    <w:rsid w:val="00A775B6"/>
    <w:rsid w:val="00A96B67"/>
    <w:rsid w:val="00AF66F6"/>
    <w:rsid w:val="00B06263"/>
    <w:rsid w:val="00B07108"/>
    <w:rsid w:val="00B16BDE"/>
    <w:rsid w:val="00B47FD6"/>
    <w:rsid w:val="00BD3C7A"/>
    <w:rsid w:val="00BF478C"/>
    <w:rsid w:val="00C02D89"/>
    <w:rsid w:val="00C17E3E"/>
    <w:rsid w:val="00C644D7"/>
    <w:rsid w:val="00C73309"/>
    <w:rsid w:val="00C7711C"/>
    <w:rsid w:val="00C775FB"/>
    <w:rsid w:val="00C800B1"/>
    <w:rsid w:val="00C9259D"/>
    <w:rsid w:val="00CA0114"/>
    <w:rsid w:val="00CB0B01"/>
    <w:rsid w:val="00CC6C7F"/>
    <w:rsid w:val="00D30ECF"/>
    <w:rsid w:val="00D63764"/>
    <w:rsid w:val="00D64ABB"/>
    <w:rsid w:val="00D80CDF"/>
    <w:rsid w:val="00D82419"/>
    <w:rsid w:val="00D83FCE"/>
    <w:rsid w:val="00E60199"/>
    <w:rsid w:val="00E82FEC"/>
    <w:rsid w:val="00E93ED0"/>
    <w:rsid w:val="00EC3AF0"/>
    <w:rsid w:val="00EC4F72"/>
    <w:rsid w:val="00ED299F"/>
    <w:rsid w:val="00EE039D"/>
    <w:rsid w:val="00F14D9C"/>
    <w:rsid w:val="00F2300F"/>
    <w:rsid w:val="00F420B0"/>
    <w:rsid w:val="00F451C9"/>
    <w:rsid w:val="00F46A15"/>
    <w:rsid w:val="00F670B8"/>
    <w:rsid w:val="00FA6243"/>
    <w:rsid w:val="00FD3F0F"/>
    <w:rsid w:val="00FE57AE"/>
    <w:rsid w:val="00FE6ADD"/>
    <w:rsid w:val="00FF4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635DC12"/>
  <w15:chartTrackingRefBased/>
  <w15:docId w15:val="{E7395C77-DAF2-45CD-A9EA-7FF6D5EB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1008"/>
      <w:jc w:val="left"/>
    </w:pPr>
    <w:rPr>
      <w:szCs w:val="20"/>
    </w:rPr>
  </w:style>
  <w:style w:type="paragraph" w:styleId="a3">
    <w:name w:val="Closing"/>
    <w:basedOn w:val="a"/>
    <w:pPr>
      <w:jc w:val="right"/>
    </w:pPr>
    <w:rPr>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table" w:styleId="a7">
    <w:name w:val="Table Grid"/>
    <w:basedOn w:val="a1"/>
    <w:rsid w:val="00020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24C5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7DB7A-8874-48BB-8381-9F7450FA7C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FUJINON CORPORATION</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86031</dc:creator>
  <cp:keywords/>
  <cp:lastModifiedBy>kenpo</cp:lastModifiedBy>
  <cp:revision>2</cp:revision>
  <cp:lastPrinted>2024-05-17T02:00:00Z</cp:lastPrinted>
  <dcterms:created xsi:type="dcterms:W3CDTF">2024-10-25T04:00:00Z</dcterms:created>
  <dcterms:modified xsi:type="dcterms:W3CDTF">2024-10-25T04:00:00Z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1379719566</vt:i4>
  </property>
</Properties>
</file>